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B27" w:rsidRDefault="00DC4B27" w:rsidP="003E0E82">
      <w:pPr>
        <w:pageBreakBefore/>
        <w:jc w:val="right"/>
        <w:rPr>
          <w:sz w:val="20"/>
          <w:szCs w:val="20"/>
        </w:rPr>
      </w:pPr>
      <w:r>
        <w:rPr>
          <w:sz w:val="20"/>
          <w:szCs w:val="20"/>
        </w:rPr>
        <w:t xml:space="preserve">Приложение № </w:t>
      </w:r>
      <w:r w:rsidR="00655887">
        <w:rPr>
          <w:sz w:val="20"/>
          <w:szCs w:val="20"/>
        </w:rPr>
        <w:t>6</w:t>
      </w:r>
      <w:r>
        <w:rPr>
          <w:sz w:val="20"/>
          <w:szCs w:val="20"/>
        </w:rPr>
        <w:t xml:space="preserve"> </w:t>
      </w:r>
    </w:p>
    <w:p w:rsidR="00DC4B27" w:rsidRDefault="00DC4B27" w:rsidP="003E0E82">
      <w:pPr>
        <w:jc w:val="right"/>
        <w:rPr>
          <w:sz w:val="20"/>
          <w:szCs w:val="20"/>
        </w:rPr>
      </w:pPr>
      <w:r>
        <w:rPr>
          <w:sz w:val="20"/>
          <w:szCs w:val="20"/>
        </w:rPr>
        <w:t xml:space="preserve">к   постановлению Администрации </w:t>
      </w:r>
    </w:p>
    <w:p w:rsidR="00DC4B27" w:rsidRDefault="002A249E" w:rsidP="003E0E82">
      <w:pPr>
        <w:jc w:val="right"/>
        <w:rPr>
          <w:sz w:val="20"/>
          <w:szCs w:val="20"/>
        </w:rPr>
      </w:pPr>
      <w:proofErr w:type="spellStart"/>
      <w:r>
        <w:rPr>
          <w:sz w:val="20"/>
          <w:szCs w:val="20"/>
        </w:rPr>
        <w:t>Ольгинского</w:t>
      </w:r>
      <w:proofErr w:type="spellEnd"/>
      <w:r w:rsidR="00765365">
        <w:rPr>
          <w:sz w:val="20"/>
          <w:szCs w:val="20"/>
        </w:rPr>
        <w:t xml:space="preserve"> </w:t>
      </w:r>
      <w:r w:rsidR="00DC4B27">
        <w:rPr>
          <w:sz w:val="20"/>
          <w:szCs w:val="20"/>
        </w:rPr>
        <w:t>сельского  поселения</w:t>
      </w:r>
    </w:p>
    <w:p w:rsidR="00DC4B27" w:rsidRDefault="00DC4B27" w:rsidP="00AE6022">
      <w:pPr>
        <w:jc w:val="center"/>
        <w:rPr>
          <w:sz w:val="20"/>
          <w:szCs w:val="20"/>
        </w:rPr>
      </w:pPr>
      <w:r>
        <w:rPr>
          <w:sz w:val="20"/>
          <w:szCs w:val="20"/>
        </w:rPr>
        <w:t xml:space="preserve">                                                                                                                                                                                                                  </w:t>
      </w:r>
      <w:r w:rsidR="0020335D">
        <w:rPr>
          <w:sz w:val="20"/>
          <w:szCs w:val="20"/>
        </w:rPr>
        <w:t xml:space="preserve">          </w:t>
      </w:r>
      <w:r>
        <w:rPr>
          <w:sz w:val="20"/>
          <w:szCs w:val="20"/>
        </w:rPr>
        <w:t xml:space="preserve">    </w:t>
      </w:r>
      <w:r w:rsidR="00765365">
        <w:rPr>
          <w:sz w:val="20"/>
          <w:szCs w:val="20"/>
        </w:rPr>
        <w:t xml:space="preserve">    </w:t>
      </w:r>
      <w:r>
        <w:rPr>
          <w:sz w:val="20"/>
          <w:szCs w:val="20"/>
        </w:rPr>
        <w:t>от «</w:t>
      </w:r>
      <w:r w:rsidR="0020335D">
        <w:rPr>
          <w:sz w:val="20"/>
          <w:szCs w:val="20"/>
        </w:rPr>
        <w:t xml:space="preserve"> </w:t>
      </w:r>
      <w:r w:rsidR="009622DB">
        <w:rPr>
          <w:sz w:val="20"/>
          <w:szCs w:val="20"/>
        </w:rPr>
        <w:t>30</w:t>
      </w:r>
      <w:r>
        <w:rPr>
          <w:sz w:val="20"/>
          <w:szCs w:val="20"/>
        </w:rPr>
        <w:t>»</w:t>
      </w:r>
      <w:r w:rsidR="009622DB">
        <w:rPr>
          <w:sz w:val="20"/>
          <w:szCs w:val="20"/>
        </w:rPr>
        <w:t xml:space="preserve"> апреля</w:t>
      </w:r>
      <w:r>
        <w:rPr>
          <w:sz w:val="20"/>
          <w:szCs w:val="20"/>
        </w:rPr>
        <w:t xml:space="preserve"> 20</w:t>
      </w:r>
      <w:r w:rsidR="004B3DDD">
        <w:rPr>
          <w:sz w:val="20"/>
          <w:szCs w:val="20"/>
        </w:rPr>
        <w:t>2</w:t>
      </w:r>
      <w:r w:rsidR="009622DB">
        <w:rPr>
          <w:sz w:val="20"/>
          <w:szCs w:val="20"/>
        </w:rPr>
        <w:t>5</w:t>
      </w:r>
      <w:r>
        <w:rPr>
          <w:sz w:val="20"/>
          <w:szCs w:val="20"/>
        </w:rPr>
        <w:t>г.  №</w:t>
      </w:r>
      <w:r w:rsidR="0020335D">
        <w:rPr>
          <w:sz w:val="20"/>
          <w:szCs w:val="20"/>
        </w:rPr>
        <w:t xml:space="preserve"> </w:t>
      </w:r>
      <w:r w:rsidR="009622DB">
        <w:rPr>
          <w:sz w:val="20"/>
          <w:szCs w:val="20"/>
        </w:rPr>
        <w:t>29</w:t>
      </w:r>
      <w:r>
        <w:rPr>
          <w:sz w:val="20"/>
          <w:szCs w:val="20"/>
        </w:rPr>
        <w:t xml:space="preserve"> </w:t>
      </w:r>
    </w:p>
    <w:p w:rsidR="00DC4B27" w:rsidRPr="003E0E82" w:rsidRDefault="00DC4B27" w:rsidP="0024720E">
      <w:pPr>
        <w:pStyle w:val="ConsPlusNonformat"/>
        <w:ind w:left="4500"/>
        <w:jc w:val="right"/>
        <w:rPr>
          <w:rFonts w:ascii="Times New Roman" w:hAnsi="Times New Roman" w:cs="Times New Roman"/>
          <w:sz w:val="28"/>
          <w:szCs w:val="28"/>
        </w:rPr>
      </w:pPr>
    </w:p>
    <w:p w:rsidR="00DC4B27" w:rsidRPr="00A442C4" w:rsidRDefault="00DC4B27" w:rsidP="009A7D38">
      <w:pPr>
        <w:autoSpaceDE w:val="0"/>
        <w:autoSpaceDN w:val="0"/>
        <w:adjustRightInd w:val="0"/>
        <w:jc w:val="center"/>
        <w:outlineLvl w:val="1"/>
        <w:rPr>
          <w:sz w:val="28"/>
          <w:szCs w:val="28"/>
        </w:rPr>
      </w:pPr>
      <w:r w:rsidRPr="00FF31C4">
        <w:rPr>
          <w:sz w:val="28"/>
          <w:szCs w:val="28"/>
        </w:rPr>
        <w:t>Сведения о достижении ожидаемых результатов реализации муниципальной программы</w:t>
      </w:r>
    </w:p>
    <w:p w:rsidR="00DC4B27" w:rsidRPr="00FF31C4" w:rsidRDefault="00DC4B27" w:rsidP="009A7D38">
      <w:pPr>
        <w:autoSpaceDE w:val="0"/>
        <w:autoSpaceDN w:val="0"/>
        <w:adjustRightInd w:val="0"/>
        <w:jc w:val="center"/>
        <w:outlineLvl w:val="1"/>
        <w:rPr>
          <w:sz w:val="28"/>
          <w:szCs w:val="28"/>
        </w:rPr>
      </w:pPr>
      <w:r w:rsidRPr="00FF31C4">
        <w:rPr>
          <w:sz w:val="28"/>
          <w:szCs w:val="28"/>
        </w:rPr>
        <w:t xml:space="preserve"> </w:t>
      </w:r>
      <w:proofErr w:type="spellStart"/>
      <w:r w:rsidR="002A249E">
        <w:rPr>
          <w:sz w:val="28"/>
          <w:szCs w:val="28"/>
        </w:rPr>
        <w:t>Ольгинского</w:t>
      </w:r>
      <w:proofErr w:type="spellEnd"/>
      <w:r>
        <w:rPr>
          <w:sz w:val="28"/>
          <w:szCs w:val="28"/>
        </w:rPr>
        <w:t xml:space="preserve"> сельского </w:t>
      </w:r>
      <w:r w:rsidRPr="00FF31C4">
        <w:rPr>
          <w:sz w:val="28"/>
          <w:szCs w:val="28"/>
        </w:rPr>
        <w:t xml:space="preserve"> поселения </w:t>
      </w:r>
      <w:r w:rsidR="004B3DDD">
        <w:rPr>
          <w:sz w:val="28"/>
          <w:szCs w:val="28"/>
        </w:rPr>
        <w:t>Полтавского</w:t>
      </w:r>
      <w:r w:rsidRPr="00FF31C4">
        <w:rPr>
          <w:sz w:val="28"/>
          <w:szCs w:val="28"/>
        </w:rPr>
        <w:t xml:space="preserve"> муниципального района Омской области</w:t>
      </w:r>
    </w:p>
    <w:p w:rsidR="003A5350" w:rsidRPr="003A5350" w:rsidRDefault="00DC4B27" w:rsidP="003A5350">
      <w:pPr>
        <w:pStyle w:val="af5"/>
        <w:rPr>
          <w:rFonts w:ascii="Times New Roman" w:hAnsi="Times New Roman"/>
          <w:szCs w:val="28"/>
        </w:rPr>
      </w:pPr>
      <w:r w:rsidRPr="003A5350">
        <w:rPr>
          <w:szCs w:val="28"/>
        </w:rPr>
        <w:t>«</w:t>
      </w:r>
      <w:r w:rsidR="00756312">
        <w:rPr>
          <w:rFonts w:ascii="Times New Roman" w:hAnsi="Times New Roman"/>
          <w:szCs w:val="28"/>
        </w:rPr>
        <w:t xml:space="preserve">Развитие социально-культурной сферы </w:t>
      </w:r>
      <w:proofErr w:type="spellStart"/>
      <w:r w:rsidR="002A249E">
        <w:rPr>
          <w:rFonts w:ascii="Times New Roman" w:hAnsi="Times New Roman"/>
          <w:szCs w:val="28"/>
        </w:rPr>
        <w:t>Ольгинского</w:t>
      </w:r>
      <w:proofErr w:type="spellEnd"/>
      <w:r w:rsidR="00756312">
        <w:rPr>
          <w:rFonts w:ascii="Times New Roman" w:hAnsi="Times New Roman"/>
          <w:szCs w:val="28"/>
        </w:rPr>
        <w:t xml:space="preserve"> </w:t>
      </w:r>
      <w:r w:rsidR="003A5350" w:rsidRPr="003A5350">
        <w:rPr>
          <w:rFonts w:ascii="Times New Roman" w:hAnsi="Times New Roman"/>
          <w:szCs w:val="28"/>
        </w:rPr>
        <w:t>сельского поселения  Полтавского муниципального</w:t>
      </w:r>
    </w:p>
    <w:p w:rsidR="00DC4B27" w:rsidRPr="003A5350" w:rsidRDefault="003A5350" w:rsidP="003A5350">
      <w:pPr>
        <w:jc w:val="center"/>
        <w:rPr>
          <w:sz w:val="28"/>
          <w:szCs w:val="28"/>
        </w:rPr>
      </w:pPr>
      <w:r w:rsidRPr="003A5350">
        <w:rPr>
          <w:sz w:val="28"/>
          <w:szCs w:val="28"/>
        </w:rPr>
        <w:t>района Омской области</w:t>
      </w:r>
      <w:r w:rsidR="00DC4B27" w:rsidRPr="003A5350">
        <w:rPr>
          <w:sz w:val="28"/>
          <w:szCs w:val="28"/>
        </w:rPr>
        <w:t>»</w:t>
      </w:r>
    </w:p>
    <w:p w:rsidR="00DC4B27" w:rsidRDefault="00DC4B27" w:rsidP="009A7D38">
      <w:pPr>
        <w:autoSpaceDE w:val="0"/>
        <w:autoSpaceDN w:val="0"/>
        <w:adjustRightInd w:val="0"/>
        <w:jc w:val="center"/>
        <w:outlineLvl w:val="1"/>
        <w:rPr>
          <w:sz w:val="28"/>
          <w:szCs w:val="28"/>
        </w:rPr>
      </w:pPr>
      <w:r w:rsidRPr="00E30394">
        <w:rPr>
          <w:sz w:val="28"/>
          <w:szCs w:val="28"/>
        </w:rPr>
        <w:t xml:space="preserve">за </w:t>
      </w:r>
      <w:r>
        <w:rPr>
          <w:sz w:val="28"/>
          <w:szCs w:val="28"/>
        </w:rPr>
        <w:t>20</w:t>
      </w:r>
      <w:r w:rsidR="004B3DDD">
        <w:rPr>
          <w:sz w:val="28"/>
          <w:szCs w:val="28"/>
        </w:rPr>
        <w:t>2</w:t>
      </w:r>
      <w:r w:rsidR="009622DB">
        <w:rPr>
          <w:sz w:val="28"/>
          <w:szCs w:val="28"/>
        </w:rPr>
        <w:t>4</w:t>
      </w:r>
      <w:r w:rsidRPr="00E30394">
        <w:rPr>
          <w:sz w:val="28"/>
          <w:szCs w:val="28"/>
        </w:rPr>
        <w:t xml:space="preserve"> год</w:t>
      </w:r>
    </w:p>
    <w:p w:rsidR="00D848FD" w:rsidRDefault="00D848FD" w:rsidP="009A7D38">
      <w:pPr>
        <w:autoSpaceDE w:val="0"/>
        <w:autoSpaceDN w:val="0"/>
        <w:adjustRightInd w:val="0"/>
        <w:jc w:val="center"/>
        <w:outlineLvl w:val="1"/>
        <w:rPr>
          <w:sz w:val="28"/>
          <w:szCs w:val="28"/>
          <w:lang w:val="en-US"/>
        </w:rPr>
      </w:pPr>
    </w:p>
    <w:p w:rsidR="00DC4B27" w:rsidRDefault="00DC4B27" w:rsidP="00A64B11">
      <w:pPr>
        <w:jc w:val="center"/>
        <w:rPr>
          <w:sz w:val="28"/>
          <w:szCs w:val="28"/>
        </w:rPr>
      </w:pPr>
    </w:p>
    <w:tbl>
      <w:tblPr>
        <w:tblW w:w="15205" w:type="dxa"/>
        <w:tblCellSpacing w:w="5" w:type="nil"/>
        <w:tblLayout w:type="fixed"/>
        <w:tblCellMar>
          <w:left w:w="75" w:type="dxa"/>
          <w:right w:w="75" w:type="dxa"/>
        </w:tblCellMar>
        <w:tblLook w:val="0000"/>
      </w:tblPr>
      <w:tblGrid>
        <w:gridCol w:w="668"/>
        <w:gridCol w:w="6766"/>
        <w:gridCol w:w="1573"/>
        <w:gridCol w:w="928"/>
        <w:gridCol w:w="900"/>
        <w:gridCol w:w="1800"/>
        <w:gridCol w:w="2570"/>
      </w:tblGrid>
      <w:tr w:rsidR="00DC4B27" w:rsidRPr="00D54BAC" w:rsidTr="00D848FD">
        <w:trPr>
          <w:trHeight w:val="1285"/>
          <w:tblCellSpacing w:w="5" w:type="nil"/>
        </w:trPr>
        <w:tc>
          <w:tcPr>
            <w:tcW w:w="668" w:type="dxa"/>
            <w:vMerge w:val="restart"/>
            <w:tcBorders>
              <w:top w:val="single" w:sz="4" w:space="0" w:color="auto"/>
              <w:left w:val="single" w:sz="4" w:space="0" w:color="auto"/>
              <w:bottom w:val="nil"/>
              <w:right w:val="single" w:sz="4" w:space="0" w:color="auto"/>
            </w:tcBorders>
            <w:vAlign w:val="center"/>
          </w:tcPr>
          <w:p w:rsidR="00DC4B27" w:rsidRPr="00A211B4" w:rsidRDefault="00DC4B27" w:rsidP="00777981">
            <w:pPr>
              <w:autoSpaceDE w:val="0"/>
              <w:autoSpaceDN w:val="0"/>
              <w:adjustRightInd w:val="0"/>
              <w:jc w:val="center"/>
              <w:rPr>
                <w:sz w:val="28"/>
                <w:szCs w:val="28"/>
              </w:rPr>
            </w:pPr>
            <w:r w:rsidRPr="00A211B4">
              <w:rPr>
                <w:sz w:val="28"/>
                <w:szCs w:val="28"/>
              </w:rPr>
              <w:t xml:space="preserve">№ </w:t>
            </w:r>
            <w:r w:rsidRPr="00A211B4">
              <w:rPr>
                <w:sz w:val="28"/>
                <w:szCs w:val="28"/>
              </w:rPr>
              <w:br/>
            </w:r>
            <w:proofErr w:type="spellStart"/>
            <w:proofErr w:type="gramStart"/>
            <w:r w:rsidRPr="00A211B4">
              <w:rPr>
                <w:sz w:val="28"/>
                <w:szCs w:val="28"/>
              </w:rPr>
              <w:t>п</w:t>
            </w:r>
            <w:proofErr w:type="spellEnd"/>
            <w:proofErr w:type="gramEnd"/>
            <w:r w:rsidRPr="00A211B4">
              <w:rPr>
                <w:sz w:val="28"/>
                <w:szCs w:val="28"/>
              </w:rPr>
              <w:t>/</w:t>
            </w:r>
            <w:proofErr w:type="spellStart"/>
            <w:r w:rsidRPr="00A211B4">
              <w:rPr>
                <w:sz w:val="28"/>
                <w:szCs w:val="28"/>
              </w:rPr>
              <w:t>п</w:t>
            </w:r>
            <w:proofErr w:type="spellEnd"/>
          </w:p>
        </w:tc>
        <w:tc>
          <w:tcPr>
            <w:tcW w:w="6766" w:type="dxa"/>
            <w:vMerge w:val="restart"/>
            <w:tcBorders>
              <w:top w:val="single" w:sz="4" w:space="0" w:color="auto"/>
              <w:left w:val="single" w:sz="4" w:space="0" w:color="auto"/>
              <w:right w:val="single" w:sz="4" w:space="0" w:color="auto"/>
            </w:tcBorders>
            <w:vAlign w:val="center"/>
          </w:tcPr>
          <w:p w:rsidR="009672FD" w:rsidRPr="00A211B4" w:rsidRDefault="00DC4B27" w:rsidP="00756312">
            <w:pPr>
              <w:autoSpaceDE w:val="0"/>
              <w:autoSpaceDN w:val="0"/>
              <w:adjustRightInd w:val="0"/>
              <w:jc w:val="center"/>
              <w:rPr>
                <w:sz w:val="28"/>
                <w:szCs w:val="28"/>
              </w:rPr>
            </w:pPr>
            <w:r w:rsidRPr="00A211B4">
              <w:rPr>
                <w:sz w:val="28"/>
                <w:szCs w:val="28"/>
              </w:rPr>
              <w:t xml:space="preserve">Ожидаемые результаты реализации муниципальной программы </w:t>
            </w:r>
            <w:proofErr w:type="spellStart"/>
            <w:r w:rsidR="002A249E">
              <w:rPr>
                <w:sz w:val="28"/>
                <w:szCs w:val="28"/>
              </w:rPr>
              <w:t>Ольгинского</w:t>
            </w:r>
            <w:proofErr w:type="spellEnd"/>
            <w:r w:rsidRPr="00A211B4">
              <w:rPr>
                <w:sz w:val="28"/>
                <w:szCs w:val="28"/>
              </w:rPr>
              <w:t xml:space="preserve"> сельского  поселения </w:t>
            </w:r>
            <w:r w:rsidR="00692F35" w:rsidRPr="00A211B4">
              <w:rPr>
                <w:sz w:val="28"/>
                <w:szCs w:val="28"/>
              </w:rPr>
              <w:t>По</w:t>
            </w:r>
            <w:r w:rsidR="00692F35" w:rsidRPr="00A211B4">
              <w:rPr>
                <w:sz w:val="28"/>
                <w:szCs w:val="28"/>
              </w:rPr>
              <w:t>л</w:t>
            </w:r>
            <w:r w:rsidR="00692F35" w:rsidRPr="00A211B4">
              <w:rPr>
                <w:sz w:val="28"/>
                <w:szCs w:val="28"/>
              </w:rPr>
              <w:t xml:space="preserve">тавского </w:t>
            </w:r>
            <w:r w:rsidRPr="00A211B4">
              <w:rPr>
                <w:sz w:val="28"/>
                <w:szCs w:val="28"/>
              </w:rPr>
              <w:t xml:space="preserve">муниципального района Омской области </w:t>
            </w:r>
          </w:p>
          <w:p w:rsidR="00DC4B27" w:rsidRPr="00A211B4" w:rsidRDefault="00DC4B27" w:rsidP="00756312">
            <w:pPr>
              <w:autoSpaceDE w:val="0"/>
              <w:autoSpaceDN w:val="0"/>
              <w:adjustRightInd w:val="0"/>
              <w:jc w:val="center"/>
              <w:rPr>
                <w:sz w:val="28"/>
                <w:szCs w:val="28"/>
              </w:rPr>
            </w:pPr>
            <w:r w:rsidRPr="00A211B4">
              <w:rPr>
                <w:sz w:val="28"/>
                <w:szCs w:val="28"/>
              </w:rPr>
              <w:t>(далее – муниципальная программа)</w:t>
            </w:r>
          </w:p>
        </w:tc>
        <w:tc>
          <w:tcPr>
            <w:tcW w:w="1573" w:type="dxa"/>
            <w:vMerge w:val="restart"/>
            <w:tcBorders>
              <w:top w:val="single" w:sz="4" w:space="0" w:color="auto"/>
              <w:left w:val="single" w:sz="4" w:space="0" w:color="auto"/>
              <w:right w:val="single" w:sz="4" w:space="0" w:color="auto"/>
            </w:tcBorders>
            <w:vAlign w:val="center"/>
          </w:tcPr>
          <w:p w:rsidR="00DC4B27" w:rsidRPr="00A211B4" w:rsidRDefault="00DC4B27" w:rsidP="00777981">
            <w:pPr>
              <w:autoSpaceDE w:val="0"/>
              <w:autoSpaceDN w:val="0"/>
              <w:adjustRightInd w:val="0"/>
              <w:jc w:val="center"/>
              <w:rPr>
                <w:sz w:val="28"/>
                <w:szCs w:val="28"/>
              </w:rPr>
            </w:pPr>
            <w:r w:rsidRPr="00A211B4">
              <w:rPr>
                <w:sz w:val="28"/>
                <w:szCs w:val="28"/>
              </w:rPr>
              <w:t>Единица измерения</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DC4B27" w:rsidRPr="00A211B4" w:rsidRDefault="00DC4B27" w:rsidP="00777981">
            <w:pPr>
              <w:autoSpaceDE w:val="0"/>
              <w:autoSpaceDN w:val="0"/>
              <w:adjustRightInd w:val="0"/>
              <w:jc w:val="center"/>
              <w:rPr>
                <w:sz w:val="28"/>
                <w:szCs w:val="28"/>
              </w:rPr>
            </w:pPr>
            <w:r w:rsidRPr="00A211B4">
              <w:rPr>
                <w:sz w:val="28"/>
                <w:szCs w:val="28"/>
              </w:rPr>
              <w:t>Значение</w:t>
            </w:r>
          </w:p>
        </w:tc>
        <w:tc>
          <w:tcPr>
            <w:tcW w:w="1800" w:type="dxa"/>
            <w:vMerge w:val="restart"/>
            <w:tcBorders>
              <w:top w:val="single" w:sz="4" w:space="0" w:color="auto"/>
              <w:left w:val="single" w:sz="4" w:space="0" w:color="auto"/>
              <w:right w:val="single" w:sz="4" w:space="0" w:color="auto"/>
            </w:tcBorders>
            <w:vAlign w:val="center"/>
          </w:tcPr>
          <w:p w:rsidR="00DC4B27" w:rsidRPr="00A211B4" w:rsidRDefault="00DC4B27" w:rsidP="00777981">
            <w:pPr>
              <w:autoSpaceDE w:val="0"/>
              <w:autoSpaceDN w:val="0"/>
              <w:adjustRightInd w:val="0"/>
              <w:jc w:val="center"/>
              <w:rPr>
                <w:sz w:val="28"/>
                <w:szCs w:val="28"/>
              </w:rPr>
            </w:pPr>
            <w:r w:rsidRPr="00A211B4">
              <w:rPr>
                <w:sz w:val="28"/>
                <w:szCs w:val="28"/>
              </w:rPr>
              <w:t>Отклонение &lt;*</w:t>
            </w:r>
            <w:r w:rsidRPr="00A211B4">
              <w:rPr>
                <w:sz w:val="28"/>
                <w:szCs w:val="28"/>
                <w:lang w:val="en-US"/>
              </w:rPr>
              <w:t>&gt;</w:t>
            </w:r>
          </w:p>
        </w:tc>
        <w:tc>
          <w:tcPr>
            <w:tcW w:w="2570" w:type="dxa"/>
            <w:vMerge w:val="restart"/>
            <w:tcBorders>
              <w:top w:val="single" w:sz="4" w:space="0" w:color="auto"/>
              <w:left w:val="single" w:sz="4" w:space="0" w:color="auto"/>
              <w:right w:val="single" w:sz="4" w:space="0" w:color="auto"/>
            </w:tcBorders>
            <w:vAlign w:val="center"/>
          </w:tcPr>
          <w:p w:rsidR="00DC4B27" w:rsidRPr="00A211B4" w:rsidRDefault="00DC4B27" w:rsidP="00777981">
            <w:pPr>
              <w:autoSpaceDE w:val="0"/>
              <w:autoSpaceDN w:val="0"/>
              <w:adjustRightInd w:val="0"/>
              <w:jc w:val="center"/>
              <w:rPr>
                <w:sz w:val="28"/>
                <w:szCs w:val="28"/>
              </w:rPr>
            </w:pPr>
            <w:r w:rsidRPr="00A211B4">
              <w:rPr>
                <w:sz w:val="28"/>
                <w:szCs w:val="28"/>
              </w:rPr>
              <w:t xml:space="preserve">Примечание </w:t>
            </w:r>
            <w:r w:rsidRPr="00A211B4">
              <w:rPr>
                <w:sz w:val="28"/>
                <w:szCs w:val="28"/>
              </w:rPr>
              <w:br/>
              <w:t xml:space="preserve">(причины  </w:t>
            </w:r>
            <w:r w:rsidRPr="00A211B4">
              <w:rPr>
                <w:sz w:val="28"/>
                <w:szCs w:val="28"/>
              </w:rPr>
              <w:br/>
              <w:t xml:space="preserve">    отклонения) &lt;*</w:t>
            </w:r>
            <w:r w:rsidRPr="00A211B4">
              <w:rPr>
                <w:sz w:val="28"/>
                <w:szCs w:val="28"/>
                <w:lang w:val="en-US"/>
              </w:rPr>
              <w:t>*&gt;</w:t>
            </w:r>
          </w:p>
        </w:tc>
      </w:tr>
      <w:tr w:rsidR="00DC4B27" w:rsidRPr="00D54BAC" w:rsidTr="00D848FD">
        <w:trPr>
          <w:trHeight w:val="411"/>
          <w:tblCellSpacing w:w="5" w:type="nil"/>
        </w:trPr>
        <w:tc>
          <w:tcPr>
            <w:tcW w:w="668" w:type="dxa"/>
            <w:vMerge/>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rPr>
                <w:sz w:val="28"/>
                <w:szCs w:val="28"/>
              </w:rPr>
            </w:pPr>
          </w:p>
        </w:tc>
        <w:tc>
          <w:tcPr>
            <w:tcW w:w="6766" w:type="dxa"/>
            <w:vMerge/>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rPr>
                <w:sz w:val="28"/>
                <w:szCs w:val="28"/>
              </w:rPr>
            </w:pPr>
          </w:p>
        </w:tc>
        <w:tc>
          <w:tcPr>
            <w:tcW w:w="1573" w:type="dxa"/>
            <w:vMerge/>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rPr>
                <w:sz w:val="28"/>
                <w:szCs w:val="28"/>
              </w:rPr>
            </w:pPr>
          </w:p>
        </w:tc>
        <w:tc>
          <w:tcPr>
            <w:tcW w:w="928" w:type="dxa"/>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План</w:t>
            </w:r>
          </w:p>
        </w:tc>
        <w:tc>
          <w:tcPr>
            <w:tcW w:w="900" w:type="dxa"/>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Факт</w:t>
            </w:r>
          </w:p>
        </w:tc>
        <w:tc>
          <w:tcPr>
            <w:tcW w:w="1800" w:type="dxa"/>
            <w:vMerge/>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p>
        </w:tc>
        <w:tc>
          <w:tcPr>
            <w:tcW w:w="2570" w:type="dxa"/>
            <w:vMerge/>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p>
        </w:tc>
      </w:tr>
      <w:tr w:rsidR="00DC4B27" w:rsidRPr="009672FD" w:rsidTr="00D848FD">
        <w:trPr>
          <w:tblCellSpacing w:w="5" w:type="nil"/>
        </w:trPr>
        <w:tc>
          <w:tcPr>
            <w:tcW w:w="668" w:type="dxa"/>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1</w:t>
            </w:r>
          </w:p>
        </w:tc>
        <w:tc>
          <w:tcPr>
            <w:tcW w:w="6766" w:type="dxa"/>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2</w:t>
            </w:r>
          </w:p>
        </w:tc>
        <w:tc>
          <w:tcPr>
            <w:tcW w:w="1573" w:type="dxa"/>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3</w:t>
            </w:r>
          </w:p>
        </w:tc>
        <w:tc>
          <w:tcPr>
            <w:tcW w:w="928" w:type="dxa"/>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4</w:t>
            </w:r>
          </w:p>
        </w:tc>
        <w:tc>
          <w:tcPr>
            <w:tcW w:w="900" w:type="dxa"/>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5</w:t>
            </w:r>
          </w:p>
        </w:tc>
        <w:tc>
          <w:tcPr>
            <w:tcW w:w="1800" w:type="dxa"/>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6</w:t>
            </w:r>
          </w:p>
        </w:tc>
        <w:tc>
          <w:tcPr>
            <w:tcW w:w="2570" w:type="dxa"/>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7</w:t>
            </w:r>
          </w:p>
        </w:tc>
      </w:tr>
      <w:tr w:rsidR="00931DA2" w:rsidRPr="00C50A3F" w:rsidTr="00D848FD">
        <w:trPr>
          <w:trHeight w:val="703"/>
          <w:tblCellSpacing w:w="5" w:type="nil"/>
        </w:trPr>
        <w:tc>
          <w:tcPr>
            <w:tcW w:w="15205" w:type="dxa"/>
            <w:gridSpan w:val="7"/>
            <w:tcBorders>
              <w:top w:val="single" w:sz="4" w:space="0" w:color="auto"/>
              <w:left w:val="single" w:sz="4" w:space="0" w:color="auto"/>
              <w:bottom w:val="single" w:sz="4" w:space="0" w:color="auto"/>
              <w:right w:val="single" w:sz="4" w:space="0" w:color="auto"/>
            </w:tcBorders>
          </w:tcPr>
          <w:p w:rsidR="00931DA2" w:rsidRPr="002A249E" w:rsidRDefault="002A249E" w:rsidP="00A211B4">
            <w:pPr>
              <w:pStyle w:val="ConsPlusNormal"/>
              <w:spacing w:line="276" w:lineRule="auto"/>
              <w:ind w:firstLine="0"/>
              <w:jc w:val="center"/>
              <w:rPr>
                <w:sz w:val="28"/>
                <w:szCs w:val="28"/>
              </w:rPr>
            </w:pPr>
            <w:r w:rsidRPr="002A249E">
              <w:rPr>
                <w:rFonts w:ascii="Times New Roman" w:hAnsi="Times New Roman" w:cs="Times New Roman"/>
                <w:sz w:val="28"/>
                <w:szCs w:val="28"/>
              </w:rPr>
              <w:t>1</w:t>
            </w:r>
            <w:r w:rsidR="00931DA2" w:rsidRPr="002A249E">
              <w:rPr>
                <w:rFonts w:ascii="Times New Roman" w:hAnsi="Times New Roman" w:cs="Times New Roman"/>
                <w:sz w:val="28"/>
                <w:szCs w:val="28"/>
              </w:rPr>
              <w:t>. Подпрограмма «</w:t>
            </w:r>
            <w:r w:rsidR="00A211B4" w:rsidRPr="002A249E">
              <w:rPr>
                <w:rFonts w:ascii="Times New Roman" w:hAnsi="Times New Roman" w:cs="Times New Roman"/>
                <w:sz w:val="28"/>
                <w:szCs w:val="28"/>
              </w:rPr>
              <w:t xml:space="preserve">Содействие занятости населения </w:t>
            </w:r>
            <w:proofErr w:type="spellStart"/>
            <w:r w:rsidRPr="002A249E">
              <w:rPr>
                <w:rFonts w:ascii="Times New Roman" w:hAnsi="Times New Roman" w:cs="Times New Roman"/>
                <w:sz w:val="28"/>
                <w:szCs w:val="28"/>
              </w:rPr>
              <w:t>Ольгинского</w:t>
            </w:r>
            <w:proofErr w:type="spellEnd"/>
            <w:r w:rsidR="00647233" w:rsidRPr="002A249E">
              <w:rPr>
                <w:rFonts w:ascii="Times New Roman" w:hAnsi="Times New Roman" w:cs="Times New Roman"/>
                <w:sz w:val="28"/>
                <w:szCs w:val="28"/>
              </w:rPr>
              <w:t xml:space="preserve"> сельского поселения</w:t>
            </w:r>
            <w:r w:rsidR="00931DA2" w:rsidRPr="002A249E">
              <w:rPr>
                <w:rFonts w:ascii="Times New Roman" w:hAnsi="Times New Roman" w:cs="Times New Roman"/>
                <w:sz w:val="28"/>
                <w:szCs w:val="28"/>
              </w:rPr>
              <w:t>»</w:t>
            </w:r>
          </w:p>
        </w:tc>
      </w:tr>
      <w:tr w:rsidR="00D848FD" w:rsidRPr="00C50A3F" w:rsidTr="00BC797C">
        <w:trPr>
          <w:tblCellSpacing w:w="5" w:type="nil"/>
        </w:trPr>
        <w:tc>
          <w:tcPr>
            <w:tcW w:w="7434" w:type="dxa"/>
            <w:gridSpan w:val="2"/>
            <w:tcBorders>
              <w:left w:val="single" w:sz="4" w:space="0" w:color="auto"/>
              <w:bottom w:val="single" w:sz="4" w:space="0" w:color="auto"/>
              <w:right w:val="single" w:sz="4" w:space="0" w:color="auto"/>
            </w:tcBorders>
          </w:tcPr>
          <w:p w:rsidR="00D848FD" w:rsidRPr="002A249E" w:rsidRDefault="00D848FD" w:rsidP="00537228">
            <w:pPr>
              <w:rPr>
                <w:b/>
                <w:sz w:val="28"/>
                <w:szCs w:val="28"/>
              </w:rPr>
            </w:pPr>
            <w:r w:rsidRPr="002A249E">
              <w:rPr>
                <w:b/>
                <w:sz w:val="28"/>
                <w:szCs w:val="28"/>
              </w:rPr>
              <w:t>Мероприяти</w:t>
            </w:r>
            <w:r w:rsidR="001974F1">
              <w:rPr>
                <w:b/>
                <w:sz w:val="28"/>
                <w:szCs w:val="28"/>
              </w:rPr>
              <w:t>е</w:t>
            </w:r>
            <w:r w:rsidRPr="002A249E">
              <w:rPr>
                <w:b/>
                <w:sz w:val="28"/>
                <w:szCs w:val="28"/>
              </w:rPr>
              <w:t xml:space="preserve"> </w:t>
            </w:r>
            <w:r w:rsidR="00537228">
              <w:rPr>
                <w:b/>
                <w:sz w:val="28"/>
                <w:szCs w:val="28"/>
              </w:rPr>
              <w:t>1</w:t>
            </w:r>
            <w:r w:rsidRPr="002A249E">
              <w:rPr>
                <w:b/>
                <w:sz w:val="28"/>
                <w:szCs w:val="28"/>
              </w:rPr>
              <w:t xml:space="preserve">: </w:t>
            </w:r>
            <w:r w:rsidR="002A249E" w:rsidRPr="002A249E">
              <w:rPr>
                <w:b/>
                <w:sz w:val="28"/>
                <w:szCs w:val="28"/>
              </w:rPr>
              <w:t>Участие в организации и финансиров</w:t>
            </w:r>
            <w:r w:rsidR="002A249E" w:rsidRPr="002A249E">
              <w:rPr>
                <w:b/>
                <w:sz w:val="28"/>
                <w:szCs w:val="28"/>
              </w:rPr>
              <w:t>а</w:t>
            </w:r>
            <w:r w:rsidR="002A249E" w:rsidRPr="002A249E">
              <w:rPr>
                <w:b/>
                <w:sz w:val="28"/>
                <w:szCs w:val="28"/>
              </w:rPr>
              <w:t>нии временного трудоустройства несовершеннолетних граждан от 14 до 18 лет в свободное от учебы время</w:t>
            </w:r>
          </w:p>
        </w:tc>
        <w:tc>
          <w:tcPr>
            <w:tcW w:w="1573" w:type="dxa"/>
            <w:tcBorders>
              <w:left w:val="single" w:sz="4" w:space="0" w:color="auto"/>
              <w:bottom w:val="single" w:sz="4" w:space="0" w:color="auto"/>
              <w:right w:val="single" w:sz="4" w:space="0" w:color="auto"/>
            </w:tcBorders>
          </w:tcPr>
          <w:p w:rsidR="00D848FD" w:rsidRPr="002A249E" w:rsidRDefault="00D848FD" w:rsidP="0069052A">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D848FD" w:rsidRPr="002A249E" w:rsidRDefault="00D848FD" w:rsidP="008608CD">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D848FD" w:rsidRPr="002A249E" w:rsidRDefault="00D848FD" w:rsidP="0069052A">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D848FD" w:rsidRPr="002A249E" w:rsidRDefault="00D848FD" w:rsidP="0069052A">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D848FD" w:rsidRPr="002A249E" w:rsidRDefault="00D848FD" w:rsidP="0069052A">
            <w:pPr>
              <w:autoSpaceDE w:val="0"/>
              <w:autoSpaceDN w:val="0"/>
              <w:adjustRightInd w:val="0"/>
              <w:jc w:val="center"/>
            </w:pPr>
          </w:p>
        </w:tc>
      </w:tr>
      <w:tr w:rsidR="00D848FD" w:rsidRPr="00C50A3F" w:rsidTr="00D848FD">
        <w:trPr>
          <w:tblCellSpacing w:w="5" w:type="nil"/>
        </w:trPr>
        <w:tc>
          <w:tcPr>
            <w:tcW w:w="668" w:type="dxa"/>
            <w:tcBorders>
              <w:left w:val="single" w:sz="4" w:space="0" w:color="auto"/>
              <w:bottom w:val="single" w:sz="4" w:space="0" w:color="auto"/>
              <w:right w:val="single" w:sz="4" w:space="0" w:color="auto"/>
            </w:tcBorders>
          </w:tcPr>
          <w:p w:rsidR="00D848FD" w:rsidRPr="002A249E" w:rsidRDefault="00D848FD" w:rsidP="00964980">
            <w:pPr>
              <w:rPr>
                <w:sz w:val="28"/>
                <w:szCs w:val="28"/>
              </w:rPr>
            </w:pPr>
          </w:p>
        </w:tc>
        <w:tc>
          <w:tcPr>
            <w:tcW w:w="6766" w:type="dxa"/>
            <w:tcBorders>
              <w:left w:val="single" w:sz="4" w:space="0" w:color="auto"/>
              <w:bottom w:val="single" w:sz="4" w:space="0" w:color="auto"/>
              <w:right w:val="single" w:sz="4" w:space="0" w:color="auto"/>
            </w:tcBorders>
          </w:tcPr>
          <w:p w:rsidR="00D848FD" w:rsidRPr="002A249E" w:rsidRDefault="002A249E" w:rsidP="00C76728">
            <w:pPr>
              <w:rPr>
                <w:sz w:val="28"/>
                <w:szCs w:val="28"/>
              </w:rPr>
            </w:pPr>
            <w:r w:rsidRPr="002A249E">
              <w:rPr>
                <w:sz w:val="28"/>
                <w:szCs w:val="28"/>
              </w:rPr>
              <w:t>Доля молодежи в общей численности безработных граждан</w:t>
            </w:r>
          </w:p>
        </w:tc>
        <w:tc>
          <w:tcPr>
            <w:tcW w:w="1573" w:type="dxa"/>
            <w:tcBorders>
              <w:left w:val="single" w:sz="4" w:space="0" w:color="auto"/>
              <w:bottom w:val="single" w:sz="4" w:space="0" w:color="auto"/>
              <w:right w:val="single" w:sz="4" w:space="0" w:color="auto"/>
            </w:tcBorders>
          </w:tcPr>
          <w:p w:rsidR="00D848FD" w:rsidRPr="002A249E" w:rsidRDefault="002A249E" w:rsidP="00A337BD">
            <w:pPr>
              <w:autoSpaceDE w:val="0"/>
              <w:autoSpaceDN w:val="0"/>
              <w:adjustRightInd w:val="0"/>
              <w:jc w:val="center"/>
            </w:pPr>
            <w:r w:rsidRPr="002A249E">
              <w:t>%</w:t>
            </w:r>
          </w:p>
        </w:tc>
        <w:tc>
          <w:tcPr>
            <w:tcW w:w="928" w:type="dxa"/>
            <w:tcBorders>
              <w:left w:val="single" w:sz="4" w:space="0" w:color="auto"/>
              <w:bottom w:val="single" w:sz="4" w:space="0" w:color="auto"/>
              <w:right w:val="single" w:sz="4" w:space="0" w:color="auto"/>
            </w:tcBorders>
          </w:tcPr>
          <w:p w:rsidR="00D848FD" w:rsidRPr="002A249E" w:rsidRDefault="009622DB" w:rsidP="00802C63">
            <w:pPr>
              <w:autoSpaceDE w:val="0"/>
              <w:autoSpaceDN w:val="0"/>
              <w:adjustRightInd w:val="0"/>
              <w:jc w:val="center"/>
            </w:pPr>
            <w:r>
              <w:t>15</w:t>
            </w:r>
          </w:p>
        </w:tc>
        <w:tc>
          <w:tcPr>
            <w:tcW w:w="900" w:type="dxa"/>
            <w:tcBorders>
              <w:left w:val="single" w:sz="4" w:space="0" w:color="auto"/>
              <w:bottom w:val="single" w:sz="4" w:space="0" w:color="auto"/>
              <w:right w:val="single" w:sz="4" w:space="0" w:color="auto"/>
            </w:tcBorders>
          </w:tcPr>
          <w:p w:rsidR="00D848FD" w:rsidRPr="002A249E" w:rsidRDefault="009622DB" w:rsidP="00A337BD">
            <w:pPr>
              <w:autoSpaceDE w:val="0"/>
              <w:autoSpaceDN w:val="0"/>
              <w:adjustRightInd w:val="0"/>
              <w:jc w:val="center"/>
            </w:pPr>
            <w:r>
              <w:t>7,9</w:t>
            </w:r>
          </w:p>
        </w:tc>
        <w:tc>
          <w:tcPr>
            <w:tcW w:w="1800" w:type="dxa"/>
            <w:tcBorders>
              <w:left w:val="single" w:sz="4" w:space="0" w:color="auto"/>
              <w:bottom w:val="single" w:sz="4" w:space="0" w:color="auto"/>
              <w:right w:val="single" w:sz="4" w:space="0" w:color="auto"/>
            </w:tcBorders>
          </w:tcPr>
          <w:p w:rsidR="00D848FD" w:rsidRPr="002A249E" w:rsidRDefault="009622DB" w:rsidP="00802C63">
            <w:pPr>
              <w:autoSpaceDE w:val="0"/>
              <w:autoSpaceDN w:val="0"/>
              <w:adjustRightInd w:val="0"/>
              <w:jc w:val="center"/>
            </w:pPr>
            <w:r>
              <w:t>-7,1</w:t>
            </w:r>
          </w:p>
        </w:tc>
        <w:tc>
          <w:tcPr>
            <w:tcW w:w="2570" w:type="dxa"/>
            <w:tcBorders>
              <w:left w:val="single" w:sz="4" w:space="0" w:color="auto"/>
              <w:bottom w:val="single" w:sz="4" w:space="0" w:color="auto"/>
              <w:right w:val="single" w:sz="4" w:space="0" w:color="auto"/>
            </w:tcBorders>
          </w:tcPr>
          <w:p w:rsidR="00D848FD" w:rsidRPr="002A249E" w:rsidRDefault="00D848FD" w:rsidP="0069052A">
            <w:pPr>
              <w:autoSpaceDE w:val="0"/>
              <w:autoSpaceDN w:val="0"/>
              <w:adjustRightInd w:val="0"/>
              <w:jc w:val="center"/>
            </w:pPr>
          </w:p>
        </w:tc>
      </w:tr>
      <w:tr w:rsidR="002A249E" w:rsidRPr="00C50A3F" w:rsidTr="002208A2">
        <w:trPr>
          <w:tblCellSpacing w:w="5" w:type="nil"/>
        </w:trPr>
        <w:tc>
          <w:tcPr>
            <w:tcW w:w="15205" w:type="dxa"/>
            <w:gridSpan w:val="7"/>
            <w:tcBorders>
              <w:left w:val="single" w:sz="4" w:space="0" w:color="auto"/>
              <w:bottom w:val="single" w:sz="4" w:space="0" w:color="auto"/>
              <w:right w:val="single" w:sz="4" w:space="0" w:color="auto"/>
            </w:tcBorders>
          </w:tcPr>
          <w:p w:rsidR="002A249E" w:rsidRPr="002A249E" w:rsidRDefault="002A249E" w:rsidP="002A249E">
            <w:pPr>
              <w:autoSpaceDE w:val="0"/>
              <w:autoSpaceDN w:val="0"/>
              <w:adjustRightInd w:val="0"/>
              <w:jc w:val="center"/>
            </w:pPr>
            <w:r>
              <w:rPr>
                <w:sz w:val="28"/>
                <w:szCs w:val="28"/>
              </w:rPr>
              <w:t>2</w:t>
            </w:r>
            <w:r w:rsidRPr="002A249E">
              <w:rPr>
                <w:sz w:val="28"/>
                <w:szCs w:val="28"/>
              </w:rPr>
              <w:t>. Подпрограмма «</w:t>
            </w:r>
            <w:r>
              <w:rPr>
                <w:sz w:val="28"/>
                <w:szCs w:val="28"/>
              </w:rPr>
              <w:t>Социальная политика в</w:t>
            </w:r>
            <w:r w:rsidRPr="002A249E">
              <w:rPr>
                <w:sz w:val="28"/>
                <w:szCs w:val="28"/>
              </w:rPr>
              <w:t xml:space="preserve"> </w:t>
            </w:r>
            <w:proofErr w:type="spellStart"/>
            <w:r w:rsidRPr="002A249E">
              <w:rPr>
                <w:sz w:val="28"/>
                <w:szCs w:val="28"/>
              </w:rPr>
              <w:t>Ольгинско</w:t>
            </w:r>
            <w:r>
              <w:rPr>
                <w:sz w:val="28"/>
                <w:szCs w:val="28"/>
              </w:rPr>
              <w:t>м</w:t>
            </w:r>
            <w:proofErr w:type="spellEnd"/>
            <w:r w:rsidRPr="002A249E">
              <w:rPr>
                <w:sz w:val="28"/>
                <w:szCs w:val="28"/>
              </w:rPr>
              <w:t xml:space="preserve"> сельско</w:t>
            </w:r>
            <w:r>
              <w:rPr>
                <w:sz w:val="28"/>
                <w:szCs w:val="28"/>
              </w:rPr>
              <w:t>м</w:t>
            </w:r>
            <w:r w:rsidRPr="002A249E">
              <w:rPr>
                <w:sz w:val="28"/>
                <w:szCs w:val="28"/>
              </w:rPr>
              <w:t xml:space="preserve"> поселени</w:t>
            </w:r>
            <w:r>
              <w:rPr>
                <w:sz w:val="28"/>
                <w:szCs w:val="28"/>
              </w:rPr>
              <w:t>и</w:t>
            </w:r>
            <w:r w:rsidRPr="002A249E">
              <w:rPr>
                <w:sz w:val="28"/>
                <w:szCs w:val="28"/>
              </w:rPr>
              <w:t>»</w:t>
            </w:r>
          </w:p>
        </w:tc>
      </w:tr>
      <w:tr w:rsidR="002A249E" w:rsidRPr="00C50A3F" w:rsidTr="00D848FD">
        <w:trPr>
          <w:tblCellSpacing w:w="5" w:type="nil"/>
        </w:trPr>
        <w:tc>
          <w:tcPr>
            <w:tcW w:w="668" w:type="dxa"/>
            <w:tcBorders>
              <w:left w:val="single" w:sz="4" w:space="0" w:color="auto"/>
              <w:bottom w:val="single" w:sz="4" w:space="0" w:color="auto"/>
              <w:right w:val="single" w:sz="4" w:space="0" w:color="auto"/>
            </w:tcBorders>
          </w:tcPr>
          <w:p w:rsidR="002A249E" w:rsidRPr="002A249E" w:rsidRDefault="002A249E" w:rsidP="00964980">
            <w:pPr>
              <w:rPr>
                <w:sz w:val="28"/>
                <w:szCs w:val="28"/>
              </w:rPr>
            </w:pPr>
          </w:p>
        </w:tc>
        <w:tc>
          <w:tcPr>
            <w:tcW w:w="6766" w:type="dxa"/>
            <w:tcBorders>
              <w:left w:val="single" w:sz="4" w:space="0" w:color="auto"/>
              <w:bottom w:val="single" w:sz="4" w:space="0" w:color="auto"/>
              <w:right w:val="single" w:sz="4" w:space="0" w:color="auto"/>
            </w:tcBorders>
          </w:tcPr>
          <w:p w:rsidR="002A249E" w:rsidRPr="002A249E" w:rsidRDefault="002A249E" w:rsidP="00C76728">
            <w:pPr>
              <w:rPr>
                <w:sz w:val="28"/>
                <w:szCs w:val="28"/>
              </w:rPr>
            </w:pPr>
          </w:p>
        </w:tc>
        <w:tc>
          <w:tcPr>
            <w:tcW w:w="1573" w:type="dxa"/>
            <w:tcBorders>
              <w:left w:val="single" w:sz="4" w:space="0" w:color="auto"/>
              <w:bottom w:val="single" w:sz="4" w:space="0" w:color="auto"/>
              <w:right w:val="single" w:sz="4" w:space="0" w:color="auto"/>
            </w:tcBorders>
          </w:tcPr>
          <w:p w:rsidR="002A249E" w:rsidRPr="002A249E" w:rsidRDefault="002A249E" w:rsidP="00A337BD">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2A249E" w:rsidRPr="002A249E" w:rsidRDefault="002A249E" w:rsidP="00A337BD">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2A249E" w:rsidRPr="002A249E" w:rsidRDefault="002A249E" w:rsidP="00A337BD">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2A249E" w:rsidRPr="002A249E" w:rsidRDefault="002A249E" w:rsidP="002A249E">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2A249E" w:rsidRPr="002A249E" w:rsidRDefault="002A249E" w:rsidP="0069052A">
            <w:pPr>
              <w:autoSpaceDE w:val="0"/>
              <w:autoSpaceDN w:val="0"/>
              <w:adjustRightInd w:val="0"/>
              <w:jc w:val="center"/>
            </w:pPr>
          </w:p>
        </w:tc>
      </w:tr>
      <w:tr w:rsidR="002A249E" w:rsidRPr="00C50A3F" w:rsidTr="00DD5E20">
        <w:trPr>
          <w:tblCellSpacing w:w="5" w:type="nil"/>
        </w:trPr>
        <w:tc>
          <w:tcPr>
            <w:tcW w:w="7434" w:type="dxa"/>
            <w:gridSpan w:val="2"/>
            <w:tcBorders>
              <w:left w:val="single" w:sz="4" w:space="0" w:color="auto"/>
              <w:bottom w:val="single" w:sz="4" w:space="0" w:color="auto"/>
              <w:right w:val="single" w:sz="4" w:space="0" w:color="auto"/>
            </w:tcBorders>
          </w:tcPr>
          <w:p w:rsidR="002A249E" w:rsidRPr="001974F1" w:rsidRDefault="002A249E" w:rsidP="001974F1">
            <w:pPr>
              <w:rPr>
                <w:sz w:val="28"/>
                <w:szCs w:val="28"/>
              </w:rPr>
            </w:pPr>
            <w:r w:rsidRPr="001974F1">
              <w:rPr>
                <w:b/>
                <w:sz w:val="28"/>
                <w:szCs w:val="28"/>
              </w:rPr>
              <w:t>Мероприяти</w:t>
            </w:r>
            <w:r w:rsidR="001974F1" w:rsidRPr="001974F1">
              <w:rPr>
                <w:b/>
                <w:sz w:val="28"/>
                <w:szCs w:val="28"/>
              </w:rPr>
              <w:t>е</w:t>
            </w:r>
            <w:r w:rsidRPr="001974F1">
              <w:rPr>
                <w:b/>
                <w:sz w:val="28"/>
                <w:szCs w:val="28"/>
              </w:rPr>
              <w:t xml:space="preserve"> 1:</w:t>
            </w:r>
            <w:r w:rsidRPr="001974F1">
              <w:t xml:space="preserve"> </w:t>
            </w:r>
            <w:r w:rsidRPr="001974F1">
              <w:rPr>
                <w:b/>
                <w:sz w:val="28"/>
                <w:szCs w:val="28"/>
              </w:rPr>
              <w:t>Выплата муниципальной пенсии за в</w:t>
            </w:r>
            <w:r w:rsidRPr="001974F1">
              <w:rPr>
                <w:b/>
                <w:sz w:val="28"/>
                <w:szCs w:val="28"/>
              </w:rPr>
              <w:t>ы</w:t>
            </w:r>
            <w:r w:rsidRPr="001974F1">
              <w:rPr>
                <w:b/>
                <w:sz w:val="28"/>
                <w:szCs w:val="28"/>
              </w:rPr>
              <w:t xml:space="preserve">слугу лет служащим, замещавшим муниципальные должности и должности муниципальной службы в </w:t>
            </w:r>
            <w:proofErr w:type="spellStart"/>
            <w:r w:rsidRPr="001974F1">
              <w:rPr>
                <w:b/>
                <w:sz w:val="28"/>
                <w:szCs w:val="28"/>
              </w:rPr>
              <w:t>Ол</w:t>
            </w:r>
            <w:r w:rsidRPr="001974F1">
              <w:rPr>
                <w:b/>
                <w:sz w:val="28"/>
                <w:szCs w:val="28"/>
              </w:rPr>
              <w:t>ь</w:t>
            </w:r>
            <w:r w:rsidRPr="001974F1">
              <w:rPr>
                <w:b/>
                <w:sz w:val="28"/>
                <w:szCs w:val="28"/>
              </w:rPr>
              <w:t>гинском</w:t>
            </w:r>
            <w:proofErr w:type="spellEnd"/>
            <w:r w:rsidRPr="001974F1">
              <w:rPr>
                <w:b/>
                <w:sz w:val="28"/>
                <w:szCs w:val="28"/>
              </w:rPr>
              <w:t xml:space="preserve"> сельском поселении</w:t>
            </w:r>
          </w:p>
        </w:tc>
        <w:tc>
          <w:tcPr>
            <w:tcW w:w="1573" w:type="dxa"/>
            <w:tcBorders>
              <w:left w:val="single" w:sz="4" w:space="0" w:color="auto"/>
              <w:bottom w:val="single" w:sz="4" w:space="0" w:color="auto"/>
              <w:right w:val="single" w:sz="4" w:space="0" w:color="auto"/>
            </w:tcBorders>
          </w:tcPr>
          <w:p w:rsidR="002A249E" w:rsidRPr="002A249E" w:rsidRDefault="002A249E" w:rsidP="00A337BD">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2A249E" w:rsidRPr="002A249E" w:rsidRDefault="002A249E" w:rsidP="00A337BD">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2A249E" w:rsidRPr="002A249E" w:rsidRDefault="002A249E" w:rsidP="00A337BD">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2A249E" w:rsidRPr="002A249E" w:rsidRDefault="002A249E" w:rsidP="002A249E">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2A249E" w:rsidRPr="002A249E" w:rsidRDefault="002A249E" w:rsidP="0069052A">
            <w:pPr>
              <w:autoSpaceDE w:val="0"/>
              <w:autoSpaceDN w:val="0"/>
              <w:adjustRightInd w:val="0"/>
              <w:jc w:val="center"/>
            </w:pPr>
          </w:p>
        </w:tc>
      </w:tr>
      <w:tr w:rsidR="002A249E" w:rsidRPr="00C50A3F" w:rsidTr="00D848FD">
        <w:trPr>
          <w:tblCellSpacing w:w="5" w:type="nil"/>
        </w:trPr>
        <w:tc>
          <w:tcPr>
            <w:tcW w:w="668" w:type="dxa"/>
            <w:tcBorders>
              <w:left w:val="single" w:sz="4" w:space="0" w:color="auto"/>
              <w:bottom w:val="single" w:sz="4" w:space="0" w:color="auto"/>
              <w:right w:val="single" w:sz="4" w:space="0" w:color="auto"/>
            </w:tcBorders>
          </w:tcPr>
          <w:p w:rsidR="002A249E" w:rsidRPr="002A249E" w:rsidRDefault="002A249E" w:rsidP="00964980">
            <w:pPr>
              <w:rPr>
                <w:sz w:val="28"/>
                <w:szCs w:val="28"/>
              </w:rPr>
            </w:pPr>
          </w:p>
        </w:tc>
        <w:tc>
          <w:tcPr>
            <w:tcW w:w="6766" w:type="dxa"/>
            <w:tcBorders>
              <w:left w:val="single" w:sz="4" w:space="0" w:color="auto"/>
              <w:bottom w:val="single" w:sz="4" w:space="0" w:color="auto"/>
              <w:right w:val="single" w:sz="4" w:space="0" w:color="auto"/>
            </w:tcBorders>
          </w:tcPr>
          <w:p w:rsidR="002A249E" w:rsidRPr="001974F1" w:rsidRDefault="002A249E" w:rsidP="00C76728">
            <w:pPr>
              <w:rPr>
                <w:sz w:val="28"/>
                <w:szCs w:val="28"/>
              </w:rPr>
            </w:pPr>
            <w:proofErr w:type="gramStart"/>
            <w:r w:rsidRPr="001974F1">
              <w:rPr>
                <w:sz w:val="28"/>
                <w:szCs w:val="28"/>
              </w:rPr>
              <w:t>Число муниципальных служащих, получившие допл</w:t>
            </w:r>
            <w:r w:rsidRPr="001974F1">
              <w:rPr>
                <w:sz w:val="28"/>
                <w:szCs w:val="28"/>
              </w:rPr>
              <w:t>а</w:t>
            </w:r>
            <w:r w:rsidRPr="001974F1">
              <w:rPr>
                <w:sz w:val="28"/>
                <w:szCs w:val="28"/>
              </w:rPr>
              <w:t>ту к пенсии</w:t>
            </w:r>
            <w:proofErr w:type="gramEnd"/>
          </w:p>
        </w:tc>
        <w:tc>
          <w:tcPr>
            <w:tcW w:w="1573" w:type="dxa"/>
            <w:tcBorders>
              <w:left w:val="single" w:sz="4" w:space="0" w:color="auto"/>
              <w:bottom w:val="single" w:sz="4" w:space="0" w:color="auto"/>
              <w:right w:val="single" w:sz="4" w:space="0" w:color="auto"/>
            </w:tcBorders>
          </w:tcPr>
          <w:p w:rsidR="002A249E" w:rsidRPr="002A249E" w:rsidRDefault="001974F1" w:rsidP="00A337BD">
            <w:pPr>
              <w:autoSpaceDE w:val="0"/>
              <w:autoSpaceDN w:val="0"/>
              <w:adjustRightInd w:val="0"/>
              <w:jc w:val="center"/>
            </w:pPr>
            <w:r>
              <w:t>Чел.</w:t>
            </w:r>
          </w:p>
        </w:tc>
        <w:tc>
          <w:tcPr>
            <w:tcW w:w="928" w:type="dxa"/>
            <w:tcBorders>
              <w:left w:val="single" w:sz="4" w:space="0" w:color="auto"/>
              <w:bottom w:val="single" w:sz="4" w:space="0" w:color="auto"/>
              <w:right w:val="single" w:sz="4" w:space="0" w:color="auto"/>
            </w:tcBorders>
          </w:tcPr>
          <w:p w:rsidR="002A249E" w:rsidRPr="002A249E" w:rsidRDefault="001974F1" w:rsidP="00A337BD">
            <w:pPr>
              <w:autoSpaceDE w:val="0"/>
              <w:autoSpaceDN w:val="0"/>
              <w:adjustRightInd w:val="0"/>
              <w:jc w:val="center"/>
            </w:pPr>
            <w:r>
              <w:t>1</w:t>
            </w:r>
          </w:p>
        </w:tc>
        <w:tc>
          <w:tcPr>
            <w:tcW w:w="900" w:type="dxa"/>
            <w:tcBorders>
              <w:left w:val="single" w:sz="4" w:space="0" w:color="auto"/>
              <w:bottom w:val="single" w:sz="4" w:space="0" w:color="auto"/>
              <w:right w:val="single" w:sz="4" w:space="0" w:color="auto"/>
            </w:tcBorders>
          </w:tcPr>
          <w:p w:rsidR="002A249E" w:rsidRPr="002A249E" w:rsidRDefault="001974F1" w:rsidP="00A337BD">
            <w:pPr>
              <w:autoSpaceDE w:val="0"/>
              <w:autoSpaceDN w:val="0"/>
              <w:adjustRightInd w:val="0"/>
              <w:jc w:val="center"/>
            </w:pPr>
            <w:r>
              <w:t>1</w:t>
            </w:r>
          </w:p>
        </w:tc>
        <w:tc>
          <w:tcPr>
            <w:tcW w:w="1800" w:type="dxa"/>
            <w:tcBorders>
              <w:left w:val="single" w:sz="4" w:space="0" w:color="auto"/>
              <w:bottom w:val="single" w:sz="4" w:space="0" w:color="auto"/>
              <w:right w:val="single" w:sz="4" w:space="0" w:color="auto"/>
            </w:tcBorders>
          </w:tcPr>
          <w:p w:rsidR="002A249E" w:rsidRPr="002A249E" w:rsidRDefault="001974F1" w:rsidP="002A249E">
            <w:pPr>
              <w:autoSpaceDE w:val="0"/>
              <w:autoSpaceDN w:val="0"/>
              <w:adjustRightInd w:val="0"/>
              <w:jc w:val="center"/>
            </w:pPr>
            <w:r>
              <w:t>-</w:t>
            </w:r>
          </w:p>
        </w:tc>
        <w:tc>
          <w:tcPr>
            <w:tcW w:w="2570" w:type="dxa"/>
            <w:tcBorders>
              <w:left w:val="single" w:sz="4" w:space="0" w:color="auto"/>
              <w:bottom w:val="single" w:sz="4" w:space="0" w:color="auto"/>
              <w:right w:val="single" w:sz="4" w:space="0" w:color="auto"/>
            </w:tcBorders>
          </w:tcPr>
          <w:p w:rsidR="002A249E" w:rsidRPr="002A249E" w:rsidRDefault="002A249E" w:rsidP="0069052A">
            <w:pPr>
              <w:autoSpaceDE w:val="0"/>
              <w:autoSpaceDN w:val="0"/>
              <w:adjustRightInd w:val="0"/>
              <w:jc w:val="center"/>
            </w:pPr>
          </w:p>
        </w:tc>
      </w:tr>
      <w:tr w:rsidR="001974F1" w:rsidRPr="00C50A3F" w:rsidTr="00184BCC">
        <w:trPr>
          <w:tblCellSpacing w:w="5" w:type="nil"/>
        </w:trPr>
        <w:tc>
          <w:tcPr>
            <w:tcW w:w="15205" w:type="dxa"/>
            <w:gridSpan w:val="7"/>
            <w:tcBorders>
              <w:left w:val="single" w:sz="4" w:space="0" w:color="auto"/>
              <w:bottom w:val="single" w:sz="4" w:space="0" w:color="auto"/>
              <w:right w:val="single" w:sz="4" w:space="0" w:color="auto"/>
            </w:tcBorders>
          </w:tcPr>
          <w:p w:rsidR="001974F1" w:rsidRPr="001974F1" w:rsidRDefault="001974F1" w:rsidP="001974F1">
            <w:pPr>
              <w:autoSpaceDE w:val="0"/>
              <w:autoSpaceDN w:val="0"/>
              <w:adjustRightInd w:val="0"/>
              <w:jc w:val="center"/>
            </w:pPr>
            <w:r w:rsidRPr="001974F1">
              <w:rPr>
                <w:sz w:val="28"/>
                <w:szCs w:val="28"/>
              </w:rPr>
              <w:t xml:space="preserve">3. Подпрограмма «Развитие культуры села, физической культуры, спорта и молодежной политики в </w:t>
            </w:r>
            <w:proofErr w:type="spellStart"/>
            <w:r w:rsidRPr="001974F1">
              <w:rPr>
                <w:sz w:val="28"/>
                <w:szCs w:val="28"/>
              </w:rPr>
              <w:t>Ольгинском</w:t>
            </w:r>
            <w:proofErr w:type="spellEnd"/>
            <w:r w:rsidRPr="001974F1">
              <w:rPr>
                <w:sz w:val="28"/>
                <w:szCs w:val="28"/>
              </w:rPr>
              <w:t xml:space="preserve"> сельском поселении»</w:t>
            </w:r>
          </w:p>
        </w:tc>
      </w:tr>
      <w:tr w:rsidR="001974F1" w:rsidRPr="00C50A3F" w:rsidTr="00184C44">
        <w:trPr>
          <w:tblCellSpacing w:w="5" w:type="nil"/>
        </w:trPr>
        <w:tc>
          <w:tcPr>
            <w:tcW w:w="7434" w:type="dxa"/>
            <w:gridSpan w:val="2"/>
            <w:tcBorders>
              <w:left w:val="single" w:sz="4" w:space="0" w:color="auto"/>
              <w:bottom w:val="single" w:sz="4" w:space="0" w:color="auto"/>
              <w:right w:val="single" w:sz="4" w:space="0" w:color="auto"/>
            </w:tcBorders>
          </w:tcPr>
          <w:p w:rsidR="001974F1" w:rsidRPr="001974F1" w:rsidRDefault="001974F1" w:rsidP="00C76728">
            <w:pPr>
              <w:rPr>
                <w:sz w:val="28"/>
                <w:szCs w:val="28"/>
              </w:rPr>
            </w:pPr>
            <w:r w:rsidRPr="001974F1">
              <w:rPr>
                <w:b/>
                <w:sz w:val="28"/>
                <w:szCs w:val="28"/>
              </w:rPr>
              <w:t>Мероприятия 1:</w:t>
            </w:r>
            <w:r w:rsidRPr="001974F1">
              <w:t xml:space="preserve"> </w:t>
            </w:r>
            <w:r w:rsidRPr="001974F1">
              <w:rPr>
                <w:b/>
                <w:sz w:val="28"/>
                <w:szCs w:val="28"/>
              </w:rPr>
              <w:t>Проведение культурно-массовых  мер</w:t>
            </w:r>
            <w:r w:rsidRPr="001974F1">
              <w:rPr>
                <w:b/>
                <w:sz w:val="28"/>
                <w:szCs w:val="28"/>
              </w:rPr>
              <w:t>о</w:t>
            </w:r>
            <w:r w:rsidRPr="001974F1">
              <w:rPr>
                <w:b/>
                <w:sz w:val="28"/>
                <w:szCs w:val="28"/>
              </w:rPr>
              <w:t>приятий</w:t>
            </w:r>
          </w:p>
        </w:tc>
        <w:tc>
          <w:tcPr>
            <w:tcW w:w="1573" w:type="dxa"/>
            <w:tcBorders>
              <w:left w:val="single" w:sz="4" w:space="0" w:color="auto"/>
              <w:bottom w:val="single" w:sz="4" w:space="0" w:color="auto"/>
              <w:right w:val="single" w:sz="4" w:space="0" w:color="auto"/>
            </w:tcBorders>
          </w:tcPr>
          <w:p w:rsidR="001974F1" w:rsidRPr="002A249E" w:rsidRDefault="001974F1" w:rsidP="00A337BD">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1974F1" w:rsidRPr="002A249E" w:rsidRDefault="001974F1" w:rsidP="00A337BD">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1974F1" w:rsidRPr="002A249E" w:rsidRDefault="001974F1" w:rsidP="00A337BD">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1974F1" w:rsidRPr="002A249E" w:rsidRDefault="001974F1" w:rsidP="002A249E">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1974F1" w:rsidRPr="002A249E" w:rsidRDefault="001974F1" w:rsidP="0069052A">
            <w:pPr>
              <w:autoSpaceDE w:val="0"/>
              <w:autoSpaceDN w:val="0"/>
              <w:adjustRightInd w:val="0"/>
              <w:jc w:val="center"/>
            </w:pPr>
          </w:p>
        </w:tc>
      </w:tr>
      <w:tr w:rsidR="002A249E" w:rsidRPr="00C50A3F" w:rsidTr="00D848FD">
        <w:trPr>
          <w:tblCellSpacing w:w="5" w:type="nil"/>
        </w:trPr>
        <w:tc>
          <w:tcPr>
            <w:tcW w:w="668" w:type="dxa"/>
            <w:tcBorders>
              <w:left w:val="single" w:sz="4" w:space="0" w:color="auto"/>
              <w:bottom w:val="single" w:sz="4" w:space="0" w:color="auto"/>
              <w:right w:val="single" w:sz="4" w:space="0" w:color="auto"/>
            </w:tcBorders>
          </w:tcPr>
          <w:p w:rsidR="002A249E" w:rsidRPr="002A249E" w:rsidRDefault="002A249E" w:rsidP="00964980">
            <w:pPr>
              <w:rPr>
                <w:sz w:val="28"/>
                <w:szCs w:val="28"/>
              </w:rPr>
            </w:pPr>
          </w:p>
        </w:tc>
        <w:tc>
          <w:tcPr>
            <w:tcW w:w="6766" w:type="dxa"/>
            <w:tcBorders>
              <w:left w:val="single" w:sz="4" w:space="0" w:color="auto"/>
              <w:bottom w:val="single" w:sz="4" w:space="0" w:color="auto"/>
              <w:right w:val="single" w:sz="4" w:space="0" w:color="auto"/>
            </w:tcBorders>
          </w:tcPr>
          <w:p w:rsidR="002A249E" w:rsidRPr="001974F1" w:rsidRDefault="001974F1" w:rsidP="00C76728">
            <w:pPr>
              <w:rPr>
                <w:sz w:val="28"/>
                <w:szCs w:val="28"/>
              </w:rPr>
            </w:pPr>
            <w:r w:rsidRPr="001974F1">
              <w:rPr>
                <w:sz w:val="28"/>
                <w:szCs w:val="28"/>
              </w:rPr>
              <w:t>Количество культурно-массовых мероприятий</w:t>
            </w:r>
          </w:p>
        </w:tc>
        <w:tc>
          <w:tcPr>
            <w:tcW w:w="1573" w:type="dxa"/>
            <w:tcBorders>
              <w:left w:val="single" w:sz="4" w:space="0" w:color="auto"/>
              <w:bottom w:val="single" w:sz="4" w:space="0" w:color="auto"/>
              <w:right w:val="single" w:sz="4" w:space="0" w:color="auto"/>
            </w:tcBorders>
          </w:tcPr>
          <w:p w:rsidR="002A249E" w:rsidRPr="002A249E" w:rsidRDefault="001974F1" w:rsidP="00A337BD">
            <w:pPr>
              <w:autoSpaceDE w:val="0"/>
              <w:autoSpaceDN w:val="0"/>
              <w:adjustRightInd w:val="0"/>
              <w:jc w:val="center"/>
            </w:pPr>
            <w:r>
              <w:t>Ед.</w:t>
            </w:r>
          </w:p>
        </w:tc>
        <w:tc>
          <w:tcPr>
            <w:tcW w:w="928" w:type="dxa"/>
            <w:tcBorders>
              <w:left w:val="single" w:sz="4" w:space="0" w:color="auto"/>
              <w:bottom w:val="single" w:sz="4" w:space="0" w:color="auto"/>
              <w:right w:val="single" w:sz="4" w:space="0" w:color="auto"/>
            </w:tcBorders>
          </w:tcPr>
          <w:p w:rsidR="002A249E" w:rsidRPr="002A249E" w:rsidRDefault="00537228" w:rsidP="009622DB">
            <w:pPr>
              <w:autoSpaceDE w:val="0"/>
              <w:autoSpaceDN w:val="0"/>
              <w:adjustRightInd w:val="0"/>
              <w:jc w:val="center"/>
            </w:pPr>
            <w:r>
              <w:t>2</w:t>
            </w:r>
            <w:r w:rsidR="009622DB">
              <w:t>50</w:t>
            </w:r>
          </w:p>
        </w:tc>
        <w:tc>
          <w:tcPr>
            <w:tcW w:w="900" w:type="dxa"/>
            <w:tcBorders>
              <w:left w:val="single" w:sz="4" w:space="0" w:color="auto"/>
              <w:bottom w:val="single" w:sz="4" w:space="0" w:color="auto"/>
              <w:right w:val="single" w:sz="4" w:space="0" w:color="auto"/>
            </w:tcBorders>
          </w:tcPr>
          <w:p w:rsidR="002A249E" w:rsidRPr="002A249E" w:rsidRDefault="001974F1" w:rsidP="009622DB">
            <w:pPr>
              <w:autoSpaceDE w:val="0"/>
              <w:autoSpaceDN w:val="0"/>
              <w:adjustRightInd w:val="0"/>
              <w:jc w:val="center"/>
            </w:pPr>
            <w:r>
              <w:t>2</w:t>
            </w:r>
            <w:r w:rsidR="009622DB">
              <w:t>92</w:t>
            </w:r>
          </w:p>
        </w:tc>
        <w:tc>
          <w:tcPr>
            <w:tcW w:w="1800" w:type="dxa"/>
            <w:tcBorders>
              <w:left w:val="single" w:sz="4" w:space="0" w:color="auto"/>
              <w:bottom w:val="single" w:sz="4" w:space="0" w:color="auto"/>
              <w:right w:val="single" w:sz="4" w:space="0" w:color="auto"/>
            </w:tcBorders>
          </w:tcPr>
          <w:p w:rsidR="002A249E" w:rsidRPr="002A249E" w:rsidRDefault="009622DB" w:rsidP="00802C63">
            <w:pPr>
              <w:autoSpaceDE w:val="0"/>
              <w:autoSpaceDN w:val="0"/>
              <w:adjustRightInd w:val="0"/>
              <w:jc w:val="center"/>
            </w:pPr>
            <w:r>
              <w:t>+42</w:t>
            </w:r>
          </w:p>
        </w:tc>
        <w:tc>
          <w:tcPr>
            <w:tcW w:w="2570" w:type="dxa"/>
            <w:tcBorders>
              <w:left w:val="single" w:sz="4" w:space="0" w:color="auto"/>
              <w:bottom w:val="single" w:sz="4" w:space="0" w:color="auto"/>
              <w:right w:val="single" w:sz="4" w:space="0" w:color="auto"/>
            </w:tcBorders>
          </w:tcPr>
          <w:p w:rsidR="002A249E" w:rsidRPr="002A249E" w:rsidRDefault="002A249E" w:rsidP="0069052A">
            <w:pPr>
              <w:autoSpaceDE w:val="0"/>
              <w:autoSpaceDN w:val="0"/>
              <w:adjustRightInd w:val="0"/>
              <w:jc w:val="center"/>
            </w:pPr>
          </w:p>
        </w:tc>
      </w:tr>
      <w:tr w:rsidR="001974F1" w:rsidRPr="00C50A3F" w:rsidTr="000176E6">
        <w:trPr>
          <w:tblCellSpacing w:w="5" w:type="nil"/>
        </w:trPr>
        <w:tc>
          <w:tcPr>
            <w:tcW w:w="7434" w:type="dxa"/>
            <w:gridSpan w:val="2"/>
            <w:tcBorders>
              <w:left w:val="single" w:sz="4" w:space="0" w:color="auto"/>
              <w:bottom w:val="single" w:sz="4" w:space="0" w:color="auto"/>
              <w:right w:val="single" w:sz="4" w:space="0" w:color="auto"/>
            </w:tcBorders>
          </w:tcPr>
          <w:p w:rsidR="001974F1" w:rsidRPr="001974F1" w:rsidRDefault="001974F1" w:rsidP="001974F1">
            <w:pPr>
              <w:rPr>
                <w:sz w:val="28"/>
                <w:szCs w:val="28"/>
              </w:rPr>
            </w:pPr>
            <w:r w:rsidRPr="001974F1">
              <w:rPr>
                <w:b/>
                <w:sz w:val="28"/>
                <w:szCs w:val="28"/>
              </w:rPr>
              <w:t>Мероприятия 2:</w:t>
            </w:r>
            <w:r w:rsidRPr="001974F1">
              <w:t xml:space="preserve"> </w:t>
            </w:r>
            <w:r w:rsidRPr="001974F1">
              <w:rPr>
                <w:b/>
                <w:sz w:val="28"/>
                <w:szCs w:val="28"/>
              </w:rPr>
              <w:t>Проведение спортивных  мероприятий</w:t>
            </w:r>
          </w:p>
        </w:tc>
        <w:tc>
          <w:tcPr>
            <w:tcW w:w="1573" w:type="dxa"/>
            <w:tcBorders>
              <w:left w:val="single" w:sz="4" w:space="0" w:color="auto"/>
              <w:bottom w:val="single" w:sz="4" w:space="0" w:color="auto"/>
              <w:right w:val="single" w:sz="4" w:space="0" w:color="auto"/>
            </w:tcBorders>
          </w:tcPr>
          <w:p w:rsidR="001974F1" w:rsidRPr="002A249E" w:rsidRDefault="001974F1" w:rsidP="00A337BD">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1974F1" w:rsidRPr="002A249E" w:rsidRDefault="001974F1" w:rsidP="00A337BD">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1974F1" w:rsidRPr="002A249E" w:rsidRDefault="001974F1" w:rsidP="00A337BD">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1974F1" w:rsidRPr="002A249E" w:rsidRDefault="001974F1" w:rsidP="002A249E">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1974F1" w:rsidRPr="002A249E" w:rsidRDefault="001974F1" w:rsidP="0069052A">
            <w:pPr>
              <w:autoSpaceDE w:val="0"/>
              <w:autoSpaceDN w:val="0"/>
              <w:adjustRightInd w:val="0"/>
              <w:jc w:val="center"/>
            </w:pPr>
          </w:p>
        </w:tc>
      </w:tr>
      <w:tr w:rsidR="001974F1" w:rsidRPr="00C50A3F" w:rsidTr="00D848FD">
        <w:trPr>
          <w:tblCellSpacing w:w="5" w:type="nil"/>
        </w:trPr>
        <w:tc>
          <w:tcPr>
            <w:tcW w:w="668" w:type="dxa"/>
            <w:tcBorders>
              <w:left w:val="single" w:sz="4" w:space="0" w:color="auto"/>
              <w:bottom w:val="single" w:sz="4" w:space="0" w:color="auto"/>
              <w:right w:val="single" w:sz="4" w:space="0" w:color="auto"/>
            </w:tcBorders>
          </w:tcPr>
          <w:p w:rsidR="001974F1" w:rsidRPr="002A249E" w:rsidRDefault="001974F1" w:rsidP="00964980">
            <w:pPr>
              <w:rPr>
                <w:sz w:val="28"/>
                <w:szCs w:val="28"/>
              </w:rPr>
            </w:pPr>
          </w:p>
        </w:tc>
        <w:tc>
          <w:tcPr>
            <w:tcW w:w="6766" w:type="dxa"/>
            <w:tcBorders>
              <w:left w:val="single" w:sz="4" w:space="0" w:color="auto"/>
              <w:bottom w:val="single" w:sz="4" w:space="0" w:color="auto"/>
              <w:right w:val="single" w:sz="4" w:space="0" w:color="auto"/>
            </w:tcBorders>
          </w:tcPr>
          <w:p w:rsidR="001974F1" w:rsidRPr="001974F1" w:rsidRDefault="001974F1" w:rsidP="00C76728">
            <w:pPr>
              <w:rPr>
                <w:sz w:val="28"/>
                <w:szCs w:val="28"/>
              </w:rPr>
            </w:pPr>
            <w:r w:rsidRPr="001974F1">
              <w:rPr>
                <w:sz w:val="28"/>
                <w:szCs w:val="28"/>
              </w:rPr>
              <w:t>Количество спортивных мероприятий</w:t>
            </w:r>
          </w:p>
        </w:tc>
        <w:tc>
          <w:tcPr>
            <w:tcW w:w="1573" w:type="dxa"/>
            <w:tcBorders>
              <w:left w:val="single" w:sz="4" w:space="0" w:color="auto"/>
              <w:bottom w:val="single" w:sz="4" w:space="0" w:color="auto"/>
              <w:right w:val="single" w:sz="4" w:space="0" w:color="auto"/>
            </w:tcBorders>
          </w:tcPr>
          <w:p w:rsidR="001974F1" w:rsidRPr="002A249E" w:rsidRDefault="001974F1" w:rsidP="00A337BD">
            <w:pPr>
              <w:autoSpaceDE w:val="0"/>
              <w:autoSpaceDN w:val="0"/>
              <w:adjustRightInd w:val="0"/>
              <w:jc w:val="center"/>
            </w:pPr>
            <w:r>
              <w:t>Ед.</w:t>
            </w:r>
          </w:p>
        </w:tc>
        <w:tc>
          <w:tcPr>
            <w:tcW w:w="928" w:type="dxa"/>
            <w:tcBorders>
              <w:left w:val="single" w:sz="4" w:space="0" w:color="auto"/>
              <w:bottom w:val="single" w:sz="4" w:space="0" w:color="auto"/>
              <w:right w:val="single" w:sz="4" w:space="0" w:color="auto"/>
            </w:tcBorders>
          </w:tcPr>
          <w:p w:rsidR="001974F1" w:rsidRPr="002A249E" w:rsidRDefault="009622DB" w:rsidP="00A337BD">
            <w:pPr>
              <w:autoSpaceDE w:val="0"/>
              <w:autoSpaceDN w:val="0"/>
              <w:adjustRightInd w:val="0"/>
              <w:jc w:val="center"/>
            </w:pPr>
            <w:r>
              <w:t>7</w:t>
            </w:r>
          </w:p>
        </w:tc>
        <w:tc>
          <w:tcPr>
            <w:tcW w:w="900" w:type="dxa"/>
            <w:tcBorders>
              <w:left w:val="single" w:sz="4" w:space="0" w:color="auto"/>
              <w:bottom w:val="single" w:sz="4" w:space="0" w:color="auto"/>
              <w:right w:val="single" w:sz="4" w:space="0" w:color="auto"/>
            </w:tcBorders>
          </w:tcPr>
          <w:p w:rsidR="001974F1" w:rsidRPr="002A249E" w:rsidRDefault="00537228" w:rsidP="00A337BD">
            <w:pPr>
              <w:autoSpaceDE w:val="0"/>
              <w:autoSpaceDN w:val="0"/>
              <w:adjustRightInd w:val="0"/>
              <w:jc w:val="center"/>
            </w:pPr>
            <w:r>
              <w:t>7</w:t>
            </w:r>
          </w:p>
        </w:tc>
        <w:tc>
          <w:tcPr>
            <w:tcW w:w="1800" w:type="dxa"/>
            <w:tcBorders>
              <w:left w:val="single" w:sz="4" w:space="0" w:color="auto"/>
              <w:bottom w:val="single" w:sz="4" w:space="0" w:color="auto"/>
              <w:right w:val="single" w:sz="4" w:space="0" w:color="auto"/>
            </w:tcBorders>
          </w:tcPr>
          <w:p w:rsidR="001974F1" w:rsidRPr="002A249E" w:rsidRDefault="009622DB" w:rsidP="00537228">
            <w:pPr>
              <w:autoSpaceDE w:val="0"/>
              <w:autoSpaceDN w:val="0"/>
              <w:adjustRightInd w:val="0"/>
              <w:jc w:val="center"/>
            </w:pPr>
            <w:r>
              <w:t>-</w:t>
            </w:r>
          </w:p>
        </w:tc>
        <w:tc>
          <w:tcPr>
            <w:tcW w:w="2570" w:type="dxa"/>
            <w:tcBorders>
              <w:left w:val="single" w:sz="4" w:space="0" w:color="auto"/>
              <w:bottom w:val="single" w:sz="4" w:space="0" w:color="auto"/>
              <w:right w:val="single" w:sz="4" w:space="0" w:color="auto"/>
            </w:tcBorders>
          </w:tcPr>
          <w:p w:rsidR="001974F1" w:rsidRPr="002A249E" w:rsidRDefault="001974F1" w:rsidP="0069052A">
            <w:pPr>
              <w:autoSpaceDE w:val="0"/>
              <w:autoSpaceDN w:val="0"/>
              <w:adjustRightInd w:val="0"/>
              <w:jc w:val="center"/>
            </w:pPr>
          </w:p>
        </w:tc>
      </w:tr>
      <w:tr w:rsidR="001974F1" w:rsidRPr="00C50A3F" w:rsidTr="005F5B4D">
        <w:trPr>
          <w:tblCellSpacing w:w="5" w:type="nil"/>
        </w:trPr>
        <w:tc>
          <w:tcPr>
            <w:tcW w:w="7434" w:type="dxa"/>
            <w:gridSpan w:val="2"/>
            <w:tcBorders>
              <w:left w:val="single" w:sz="4" w:space="0" w:color="auto"/>
              <w:bottom w:val="single" w:sz="4" w:space="0" w:color="auto"/>
              <w:right w:val="single" w:sz="4" w:space="0" w:color="auto"/>
            </w:tcBorders>
          </w:tcPr>
          <w:p w:rsidR="001974F1" w:rsidRPr="001974F1" w:rsidRDefault="001974F1" w:rsidP="001974F1">
            <w:pPr>
              <w:rPr>
                <w:sz w:val="28"/>
                <w:szCs w:val="28"/>
              </w:rPr>
            </w:pPr>
            <w:r w:rsidRPr="001974F1">
              <w:rPr>
                <w:b/>
                <w:sz w:val="28"/>
                <w:szCs w:val="28"/>
              </w:rPr>
              <w:t xml:space="preserve">Мероприятия </w:t>
            </w:r>
            <w:r>
              <w:rPr>
                <w:b/>
                <w:sz w:val="28"/>
                <w:szCs w:val="28"/>
              </w:rPr>
              <w:t>3</w:t>
            </w:r>
            <w:r w:rsidRPr="001974F1">
              <w:rPr>
                <w:b/>
                <w:sz w:val="28"/>
                <w:szCs w:val="28"/>
              </w:rPr>
              <w:t>:</w:t>
            </w:r>
            <w:r w:rsidRPr="001974F1">
              <w:t xml:space="preserve"> </w:t>
            </w:r>
            <w:r w:rsidR="00B10A71" w:rsidRPr="00B10A71">
              <w:rPr>
                <w:b/>
                <w:sz w:val="28"/>
                <w:szCs w:val="28"/>
              </w:rPr>
              <w:t>Проведение мероприятий для детей и молодежи.</w:t>
            </w:r>
          </w:p>
        </w:tc>
        <w:tc>
          <w:tcPr>
            <w:tcW w:w="1573" w:type="dxa"/>
            <w:tcBorders>
              <w:left w:val="single" w:sz="4" w:space="0" w:color="auto"/>
              <w:bottom w:val="single" w:sz="4" w:space="0" w:color="auto"/>
              <w:right w:val="single" w:sz="4" w:space="0" w:color="auto"/>
            </w:tcBorders>
          </w:tcPr>
          <w:p w:rsidR="001974F1" w:rsidRDefault="001974F1" w:rsidP="00A337BD">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1974F1" w:rsidRDefault="001974F1" w:rsidP="00A337BD">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1974F1" w:rsidRDefault="001974F1" w:rsidP="00A337BD">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1974F1" w:rsidRDefault="001974F1" w:rsidP="002A249E">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1974F1" w:rsidRPr="002A249E" w:rsidRDefault="001974F1" w:rsidP="0069052A">
            <w:pPr>
              <w:autoSpaceDE w:val="0"/>
              <w:autoSpaceDN w:val="0"/>
              <w:adjustRightInd w:val="0"/>
              <w:jc w:val="center"/>
            </w:pPr>
          </w:p>
        </w:tc>
      </w:tr>
      <w:tr w:rsidR="001974F1" w:rsidRPr="00C50A3F" w:rsidTr="00D848FD">
        <w:trPr>
          <w:tblCellSpacing w:w="5" w:type="nil"/>
        </w:trPr>
        <w:tc>
          <w:tcPr>
            <w:tcW w:w="668" w:type="dxa"/>
            <w:tcBorders>
              <w:left w:val="single" w:sz="4" w:space="0" w:color="auto"/>
              <w:bottom w:val="single" w:sz="4" w:space="0" w:color="auto"/>
              <w:right w:val="single" w:sz="4" w:space="0" w:color="auto"/>
            </w:tcBorders>
          </w:tcPr>
          <w:p w:rsidR="001974F1" w:rsidRPr="002A249E" w:rsidRDefault="001974F1" w:rsidP="00964980">
            <w:pPr>
              <w:rPr>
                <w:sz w:val="28"/>
                <w:szCs w:val="28"/>
              </w:rPr>
            </w:pPr>
          </w:p>
        </w:tc>
        <w:tc>
          <w:tcPr>
            <w:tcW w:w="6766" w:type="dxa"/>
            <w:tcBorders>
              <w:left w:val="single" w:sz="4" w:space="0" w:color="auto"/>
              <w:bottom w:val="single" w:sz="4" w:space="0" w:color="auto"/>
              <w:right w:val="single" w:sz="4" w:space="0" w:color="auto"/>
            </w:tcBorders>
          </w:tcPr>
          <w:p w:rsidR="001974F1" w:rsidRPr="001974F1" w:rsidRDefault="00B10A71" w:rsidP="00C76728">
            <w:pPr>
              <w:rPr>
                <w:sz w:val="28"/>
                <w:szCs w:val="28"/>
              </w:rPr>
            </w:pPr>
            <w:r>
              <w:rPr>
                <w:sz w:val="28"/>
                <w:szCs w:val="28"/>
              </w:rPr>
              <w:t>К</w:t>
            </w:r>
            <w:r w:rsidRPr="00B10A71">
              <w:rPr>
                <w:sz w:val="28"/>
                <w:szCs w:val="28"/>
              </w:rPr>
              <w:t>оличество  мероприятий для детей и молодежи</w:t>
            </w:r>
          </w:p>
        </w:tc>
        <w:tc>
          <w:tcPr>
            <w:tcW w:w="1573" w:type="dxa"/>
            <w:tcBorders>
              <w:left w:val="single" w:sz="4" w:space="0" w:color="auto"/>
              <w:bottom w:val="single" w:sz="4" w:space="0" w:color="auto"/>
              <w:right w:val="single" w:sz="4" w:space="0" w:color="auto"/>
            </w:tcBorders>
          </w:tcPr>
          <w:p w:rsidR="001974F1" w:rsidRDefault="00B10A71" w:rsidP="00A337BD">
            <w:pPr>
              <w:autoSpaceDE w:val="0"/>
              <w:autoSpaceDN w:val="0"/>
              <w:adjustRightInd w:val="0"/>
              <w:jc w:val="center"/>
            </w:pPr>
            <w:r>
              <w:t>Ед.</w:t>
            </w:r>
          </w:p>
        </w:tc>
        <w:tc>
          <w:tcPr>
            <w:tcW w:w="928" w:type="dxa"/>
            <w:tcBorders>
              <w:left w:val="single" w:sz="4" w:space="0" w:color="auto"/>
              <w:bottom w:val="single" w:sz="4" w:space="0" w:color="auto"/>
              <w:right w:val="single" w:sz="4" w:space="0" w:color="auto"/>
            </w:tcBorders>
          </w:tcPr>
          <w:p w:rsidR="001974F1" w:rsidRDefault="00537228" w:rsidP="00A337BD">
            <w:pPr>
              <w:autoSpaceDE w:val="0"/>
              <w:autoSpaceDN w:val="0"/>
              <w:adjustRightInd w:val="0"/>
              <w:jc w:val="center"/>
            </w:pPr>
            <w:r>
              <w:t>1</w:t>
            </w:r>
            <w:r w:rsidR="00802C63">
              <w:t>2</w:t>
            </w:r>
          </w:p>
        </w:tc>
        <w:tc>
          <w:tcPr>
            <w:tcW w:w="900" w:type="dxa"/>
            <w:tcBorders>
              <w:left w:val="single" w:sz="4" w:space="0" w:color="auto"/>
              <w:bottom w:val="single" w:sz="4" w:space="0" w:color="auto"/>
              <w:right w:val="single" w:sz="4" w:space="0" w:color="auto"/>
            </w:tcBorders>
          </w:tcPr>
          <w:p w:rsidR="001974F1" w:rsidRDefault="00537228" w:rsidP="00537228">
            <w:pPr>
              <w:autoSpaceDE w:val="0"/>
              <w:autoSpaceDN w:val="0"/>
              <w:adjustRightInd w:val="0"/>
              <w:jc w:val="center"/>
            </w:pPr>
            <w:r>
              <w:t>15</w:t>
            </w:r>
          </w:p>
        </w:tc>
        <w:tc>
          <w:tcPr>
            <w:tcW w:w="1800" w:type="dxa"/>
            <w:tcBorders>
              <w:left w:val="single" w:sz="4" w:space="0" w:color="auto"/>
              <w:bottom w:val="single" w:sz="4" w:space="0" w:color="auto"/>
              <w:right w:val="single" w:sz="4" w:space="0" w:color="auto"/>
            </w:tcBorders>
          </w:tcPr>
          <w:p w:rsidR="001974F1" w:rsidRDefault="00802C63" w:rsidP="00537228">
            <w:pPr>
              <w:autoSpaceDE w:val="0"/>
              <w:autoSpaceDN w:val="0"/>
              <w:adjustRightInd w:val="0"/>
              <w:jc w:val="center"/>
            </w:pPr>
            <w:r>
              <w:t>+</w:t>
            </w:r>
            <w:r w:rsidR="00537228">
              <w:t>3</w:t>
            </w:r>
          </w:p>
        </w:tc>
        <w:tc>
          <w:tcPr>
            <w:tcW w:w="2570" w:type="dxa"/>
            <w:tcBorders>
              <w:left w:val="single" w:sz="4" w:space="0" w:color="auto"/>
              <w:bottom w:val="single" w:sz="4" w:space="0" w:color="auto"/>
              <w:right w:val="single" w:sz="4" w:space="0" w:color="auto"/>
            </w:tcBorders>
          </w:tcPr>
          <w:p w:rsidR="001974F1" w:rsidRPr="002A249E" w:rsidRDefault="001974F1" w:rsidP="0069052A">
            <w:pPr>
              <w:autoSpaceDE w:val="0"/>
              <w:autoSpaceDN w:val="0"/>
              <w:adjustRightInd w:val="0"/>
              <w:jc w:val="center"/>
            </w:pPr>
          </w:p>
        </w:tc>
      </w:tr>
      <w:tr w:rsidR="00D848FD" w:rsidRPr="00C50A3F" w:rsidTr="00D848FD">
        <w:trPr>
          <w:tblCellSpacing w:w="5" w:type="nil"/>
        </w:trPr>
        <w:tc>
          <w:tcPr>
            <w:tcW w:w="15205" w:type="dxa"/>
            <w:gridSpan w:val="7"/>
            <w:tcBorders>
              <w:top w:val="single" w:sz="4" w:space="0" w:color="auto"/>
              <w:left w:val="single" w:sz="4" w:space="0" w:color="auto"/>
              <w:bottom w:val="single" w:sz="4" w:space="0" w:color="auto"/>
              <w:right w:val="single" w:sz="4" w:space="0" w:color="auto"/>
            </w:tcBorders>
          </w:tcPr>
          <w:p w:rsidR="00D848FD" w:rsidRPr="00B10A71" w:rsidRDefault="00B10A71" w:rsidP="001974F1">
            <w:pPr>
              <w:spacing w:line="276" w:lineRule="auto"/>
              <w:jc w:val="center"/>
              <w:rPr>
                <w:sz w:val="28"/>
                <w:szCs w:val="28"/>
              </w:rPr>
            </w:pPr>
            <w:r w:rsidRPr="00B10A71">
              <w:rPr>
                <w:sz w:val="28"/>
                <w:szCs w:val="28"/>
              </w:rPr>
              <w:t>4</w:t>
            </w:r>
            <w:r w:rsidR="00D848FD" w:rsidRPr="00B10A71">
              <w:rPr>
                <w:sz w:val="28"/>
                <w:szCs w:val="28"/>
              </w:rPr>
              <w:t>. Подпрограмма «</w:t>
            </w:r>
            <w:r w:rsidR="001974F1" w:rsidRPr="00B10A71">
              <w:rPr>
                <w:sz w:val="28"/>
                <w:szCs w:val="28"/>
              </w:rPr>
              <w:t>Обеспечение пожарной безопасности и защиты населения, территорий поселения от чрезвычайных с</w:t>
            </w:r>
            <w:r w:rsidR="001974F1" w:rsidRPr="00B10A71">
              <w:rPr>
                <w:sz w:val="28"/>
                <w:szCs w:val="28"/>
              </w:rPr>
              <w:t>и</w:t>
            </w:r>
            <w:r w:rsidR="001974F1" w:rsidRPr="00B10A71">
              <w:rPr>
                <w:sz w:val="28"/>
                <w:szCs w:val="28"/>
              </w:rPr>
              <w:t>туаций природного и техногенного характера</w:t>
            </w:r>
            <w:r w:rsidR="00D848FD" w:rsidRPr="00B10A71">
              <w:rPr>
                <w:sz w:val="28"/>
                <w:szCs w:val="28"/>
              </w:rPr>
              <w:t>»</w:t>
            </w:r>
          </w:p>
        </w:tc>
      </w:tr>
      <w:tr w:rsidR="00802C63" w:rsidRPr="00C50A3F" w:rsidTr="009C38DB">
        <w:trPr>
          <w:tblCellSpacing w:w="5" w:type="nil"/>
        </w:trPr>
        <w:tc>
          <w:tcPr>
            <w:tcW w:w="7434" w:type="dxa"/>
            <w:gridSpan w:val="2"/>
            <w:tcBorders>
              <w:top w:val="single" w:sz="4" w:space="0" w:color="auto"/>
              <w:left w:val="single" w:sz="4" w:space="0" w:color="auto"/>
              <w:bottom w:val="single" w:sz="4" w:space="0" w:color="auto"/>
              <w:right w:val="single" w:sz="4" w:space="0" w:color="auto"/>
            </w:tcBorders>
          </w:tcPr>
          <w:p w:rsidR="00802C63" w:rsidRPr="00802C63" w:rsidRDefault="00802C63" w:rsidP="00537228">
            <w:pPr>
              <w:rPr>
                <w:b/>
                <w:sz w:val="28"/>
                <w:szCs w:val="28"/>
              </w:rPr>
            </w:pPr>
            <w:r w:rsidRPr="00802C63">
              <w:rPr>
                <w:b/>
                <w:sz w:val="28"/>
                <w:szCs w:val="28"/>
              </w:rPr>
              <w:t xml:space="preserve">Мероприятие </w:t>
            </w:r>
            <w:r w:rsidR="00537228">
              <w:rPr>
                <w:b/>
                <w:sz w:val="28"/>
                <w:szCs w:val="28"/>
              </w:rPr>
              <w:t>1</w:t>
            </w:r>
            <w:r w:rsidRPr="00802C63">
              <w:rPr>
                <w:b/>
                <w:sz w:val="28"/>
                <w:szCs w:val="28"/>
              </w:rPr>
              <w:t>: Мероприятия по борьбе с пожарами</w:t>
            </w:r>
          </w:p>
        </w:tc>
        <w:tc>
          <w:tcPr>
            <w:tcW w:w="1573" w:type="dxa"/>
            <w:tcBorders>
              <w:top w:val="single" w:sz="4" w:space="0" w:color="auto"/>
              <w:left w:val="single" w:sz="4" w:space="0" w:color="auto"/>
              <w:bottom w:val="single" w:sz="4" w:space="0" w:color="auto"/>
              <w:right w:val="single" w:sz="4" w:space="0" w:color="auto"/>
            </w:tcBorders>
          </w:tcPr>
          <w:p w:rsidR="00802C63" w:rsidRPr="00B10A71" w:rsidRDefault="00802C63"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802C63" w:rsidRPr="00B10A71" w:rsidRDefault="00802C63" w:rsidP="00B10A71">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802C63" w:rsidRDefault="00802C63" w:rsidP="0069052A">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802C63" w:rsidRDefault="00802C63" w:rsidP="0069052A">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802C63" w:rsidRPr="00B10A71" w:rsidRDefault="00802C63" w:rsidP="00976510">
            <w:pPr>
              <w:jc w:val="center"/>
              <w:rPr>
                <w:sz w:val="28"/>
                <w:szCs w:val="28"/>
              </w:rPr>
            </w:pPr>
          </w:p>
        </w:tc>
      </w:tr>
      <w:tr w:rsidR="00802C63" w:rsidRPr="00C50A3F" w:rsidTr="00D848FD">
        <w:trPr>
          <w:tblCellSpacing w:w="5" w:type="nil"/>
        </w:trPr>
        <w:tc>
          <w:tcPr>
            <w:tcW w:w="668" w:type="dxa"/>
            <w:tcBorders>
              <w:top w:val="single" w:sz="4" w:space="0" w:color="auto"/>
              <w:left w:val="single" w:sz="4" w:space="0" w:color="auto"/>
              <w:bottom w:val="single" w:sz="4" w:space="0" w:color="auto"/>
              <w:right w:val="single" w:sz="4" w:space="0" w:color="auto"/>
            </w:tcBorders>
          </w:tcPr>
          <w:p w:rsidR="00802C63" w:rsidRPr="00B10A71" w:rsidRDefault="00802C63" w:rsidP="00964980">
            <w:pPr>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802C63" w:rsidRPr="00B10A71" w:rsidRDefault="00802C63" w:rsidP="00353408">
            <w:pPr>
              <w:rPr>
                <w:sz w:val="28"/>
                <w:szCs w:val="28"/>
              </w:rPr>
            </w:pPr>
            <w:r>
              <w:rPr>
                <w:sz w:val="28"/>
                <w:szCs w:val="28"/>
              </w:rPr>
              <w:t>Снижение риска пожаров в поселении</w:t>
            </w:r>
          </w:p>
        </w:tc>
        <w:tc>
          <w:tcPr>
            <w:tcW w:w="1573" w:type="dxa"/>
            <w:tcBorders>
              <w:top w:val="single" w:sz="4" w:space="0" w:color="auto"/>
              <w:left w:val="single" w:sz="4" w:space="0" w:color="auto"/>
              <w:bottom w:val="single" w:sz="4" w:space="0" w:color="auto"/>
              <w:right w:val="single" w:sz="4" w:space="0" w:color="auto"/>
            </w:tcBorders>
          </w:tcPr>
          <w:p w:rsidR="00802C63" w:rsidRPr="00B10A71" w:rsidRDefault="00802C63" w:rsidP="0069052A">
            <w:pPr>
              <w:autoSpaceDE w:val="0"/>
              <w:autoSpaceDN w:val="0"/>
              <w:adjustRightInd w:val="0"/>
              <w:jc w:val="center"/>
            </w:pPr>
            <w:r>
              <w:t>%</w:t>
            </w:r>
          </w:p>
        </w:tc>
        <w:tc>
          <w:tcPr>
            <w:tcW w:w="928" w:type="dxa"/>
            <w:tcBorders>
              <w:top w:val="single" w:sz="4" w:space="0" w:color="auto"/>
              <w:left w:val="single" w:sz="4" w:space="0" w:color="auto"/>
              <w:bottom w:val="single" w:sz="4" w:space="0" w:color="auto"/>
              <w:right w:val="single" w:sz="4" w:space="0" w:color="auto"/>
            </w:tcBorders>
          </w:tcPr>
          <w:p w:rsidR="00802C63" w:rsidRPr="00B10A71" w:rsidRDefault="009622DB" w:rsidP="00B10A71">
            <w:pPr>
              <w:autoSpaceDE w:val="0"/>
              <w:autoSpaceDN w:val="0"/>
              <w:adjustRightInd w:val="0"/>
              <w:jc w:val="center"/>
            </w:pPr>
            <w:r>
              <w:t>90</w:t>
            </w:r>
          </w:p>
        </w:tc>
        <w:tc>
          <w:tcPr>
            <w:tcW w:w="900" w:type="dxa"/>
            <w:tcBorders>
              <w:top w:val="single" w:sz="4" w:space="0" w:color="auto"/>
              <w:left w:val="single" w:sz="4" w:space="0" w:color="auto"/>
              <w:bottom w:val="single" w:sz="4" w:space="0" w:color="auto"/>
              <w:right w:val="single" w:sz="4" w:space="0" w:color="auto"/>
            </w:tcBorders>
          </w:tcPr>
          <w:p w:rsidR="00802C63" w:rsidRDefault="009622DB" w:rsidP="0069052A">
            <w:pPr>
              <w:autoSpaceDE w:val="0"/>
              <w:autoSpaceDN w:val="0"/>
              <w:adjustRightInd w:val="0"/>
              <w:jc w:val="center"/>
            </w:pPr>
            <w:r>
              <w:t>90</w:t>
            </w:r>
          </w:p>
        </w:tc>
        <w:tc>
          <w:tcPr>
            <w:tcW w:w="1800" w:type="dxa"/>
            <w:tcBorders>
              <w:top w:val="single" w:sz="4" w:space="0" w:color="auto"/>
              <w:left w:val="single" w:sz="4" w:space="0" w:color="auto"/>
              <w:bottom w:val="single" w:sz="4" w:space="0" w:color="auto"/>
              <w:right w:val="single" w:sz="4" w:space="0" w:color="auto"/>
            </w:tcBorders>
          </w:tcPr>
          <w:p w:rsidR="00802C63" w:rsidRDefault="00802C63" w:rsidP="0069052A">
            <w:pPr>
              <w:autoSpaceDE w:val="0"/>
              <w:autoSpaceDN w:val="0"/>
              <w:adjustRightInd w:val="0"/>
              <w:jc w:val="center"/>
            </w:pPr>
            <w:r>
              <w:t>-</w:t>
            </w:r>
          </w:p>
        </w:tc>
        <w:tc>
          <w:tcPr>
            <w:tcW w:w="2570" w:type="dxa"/>
            <w:tcBorders>
              <w:top w:val="single" w:sz="4" w:space="0" w:color="auto"/>
              <w:left w:val="single" w:sz="4" w:space="0" w:color="auto"/>
              <w:bottom w:val="single" w:sz="4" w:space="0" w:color="auto"/>
              <w:right w:val="single" w:sz="4" w:space="0" w:color="auto"/>
            </w:tcBorders>
          </w:tcPr>
          <w:p w:rsidR="00802C63" w:rsidRPr="00B10A71" w:rsidRDefault="00802C63" w:rsidP="00976510">
            <w:pPr>
              <w:jc w:val="center"/>
              <w:rPr>
                <w:sz w:val="28"/>
                <w:szCs w:val="28"/>
              </w:rPr>
            </w:pPr>
          </w:p>
        </w:tc>
      </w:tr>
    </w:tbl>
    <w:p w:rsidR="00DC4B27" w:rsidRPr="00C50A3F" w:rsidRDefault="00DC4B27" w:rsidP="00A64B11">
      <w:pPr>
        <w:jc w:val="center"/>
        <w:rPr>
          <w:sz w:val="28"/>
          <w:szCs w:val="28"/>
        </w:rPr>
      </w:pPr>
    </w:p>
    <w:p w:rsidR="00DC4B27" w:rsidRPr="00C50A3F" w:rsidRDefault="00DC4B27" w:rsidP="00DF482A">
      <w:pPr>
        <w:autoSpaceDE w:val="0"/>
        <w:autoSpaceDN w:val="0"/>
        <w:adjustRightInd w:val="0"/>
        <w:rPr>
          <w:sz w:val="28"/>
          <w:szCs w:val="28"/>
        </w:rPr>
      </w:pPr>
    </w:p>
    <w:sectPr w:rsidR="00DC4B27" w:rsidRPr="00C50A3F" w:rsidSect="003034C2">
      <w:headerReference w:type="even" r:id="rId8"/>
      <w:headerReference w:type="default" r:id="rId9"/>
      <w:pgSz w:w="16838" w:h="11906" w:orient="landscape"/>
      <w:pgMar w:top="851" w:right="851" w:bottom="719" w:left="1134"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05D" w:rsidRDefault="00F6205D">
      <w:r>
        <w:separator/>
      </w:r>
    </w:p>
  </w:endnote>
  <w:endnote w:type="continuationSeparator" w:id="0">
    <w:p w:rsidR="00F6205D" w:rsidRDefault="00F620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05D" w:rsidRDefault="00F6205D">
      <w:r>
        <w:separator/>
      </w:r>
    </w:p>
  </w:footnote>
  <w:footnote w:type="continuationSeparator" w:id="0">
    <w:p w:rsidR="00F6205D" w:rsidRDefault="00F62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27" w:rsidRDefault="00857398" w:rsidP="002817AE">
    <w:pPr>
      <w:pStyle w:val="a3"/>
      <w:framePr w:wrap="around" w:vAnchor="text" w:hAnchor="margin" w:xAlign="center" w:y="1"/>
      <w:rPr>
        <w:rStyle w:val="a6"/>
      </w:rPr>
    </w:pPr>
    <w:r>
      <w:rPr>
        <w:rStyle w:val="a6"/>
      </w:rPr>
      <w:fldChar w:fldCharType="begin"/>
    </w:r>
    <w:r w:rsidR="00DC4B27">
      <w:rPr>
        <w:rStyle w:val="a6"/>
      </w:rPr>
      <w:instrText xml:space="preserve">PAGE  </w:instrText>
    </w:r>
    <w:r>
      <w:rPr>
        <w:rStyle w:val="a6"/>
      </w:rPr>
      <w:fldChar w:fldCharType="end"/>
    </w:r>
  </w:p>
  <w:p w:rsidR="00DC4B27" w:rsidRDefault="00DC4B27" w:rsidP="00D712D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27" w:rsidRDefault="00DC4B27" w:rsidP="00AA5A63">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7CF"/>
    <w:multiLevelType w:val="multilevel"/>
    <w:tmpl w:val="18F4BD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DBB02C7"/>
    <w:multiLevelType w:val="multilevel"/>
    <w:tmpl w:val="7BEA3A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22D6E98"/>
    <w:multiLevelType w:val="hybridMultilevel"/>
    <w:tmpl w:val="9C4ECA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AD12D9"/>
    <w:multiLevelType w:val="multilevel"/>
    <w:tmpl w:val="9C4ECAA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D105523"/>
    <w:multiLevelType w:val="hybridMultilevel"/>
    <w:tmpl w:val="18F4BD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4F37BA"/>
    <w:multiLevelType w:val="multilevel"/>
    <w:tmpl w:val="18F4BD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1CA18B2"/>
    <w:multiLevelType w:val="multilevel"/>
    <w:tmpl w:val="7BEA3A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D2D78C2"/>
    <w:multiLevelType w:val="hybridMultilevel"/>
    <w:tmpl w:val="D6622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635CC6"/>
    <w:multiLevelType w:val="multilevel"/>
    <w:tmpl w:val="18F4BD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67441C7"/>
    <w:multiLevelType w:val="multilevel"/>
    <w:tmpl w:val="7BEA3A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77552EB"/>
    <w:multiLevelType w:val="hybridMultilevel"/>
    <w:tmpl w:val="BB7E4F32"/>
    <w:lvl w:ilvl="0" w:tplc="A9549BB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0D867A3"/>
    <w:multiLevelType w:val="hybridMultilevel"/>
    <w:tmpl w:val="34ECAD56"/>
    <w:lvl w:ilvl="0" w:tplc="19705D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E5718D0"/>
    <w:multiLevelType w:val="hybridMultilevel"/>
    <w:tmpl w:val="1E564D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4"/>
  </w:num>
  <w:num w:numId="3">
    <w:abstractNumId w:val="11"/>
  </w:num>
  <w:num w:numId="4">
    <w:abstractNumId w:val="9"/>
  </w:num>
  <w:num w:numId="5">
    <w:abstractNumId w:val="1"/>
  </w:num>
  <w:num w:numId="6">
    <w:abstractNumId w:val="6"/>
  </w:num>
  <w:num w:numId="7">
    <w:abstractNumId w:val="5"/>
  </w:num>
  <w:num w:numId="8">
    <w:abstractNumId w:val="8"/>
  </w:num>
  <w:num w:numId="9">
    <w:abstractNumId w:val="0"/>
  </w:num>
  <w:num w:numId="10">
    <w:abstractNumId w:val="2"/>
  </w:num>
  <w:num w:numId="11">
    <w:abstractNumId w:val="3"/>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autoHyphenation/>
  <w:hyphenationZone w:val="357"/>
  <w:noPunctuationKerning/>
  <w:characterSpacingControl w:val="doNotCompress"/>
  <w:footnotePr>
    <w:footnote w:id="-1"/>
    <w:footnote w:id="0"/>
  </w:footnotePr>
  <w:endnotePr>
    <w:endnote w:id="-1"/>
    <w:endnote w:id="0"/>
  </w:endnotePr>
  <w:compat/>
  <w:rsids>
    <w:rsidRoot w:val="00684533"/>
    <w:rsid w:val="00001872"/>
    <w:rsid w:val="00001CAF"/>
    <w:rsid w:val="00001D13"/>
    <w:rsid w:val="0000362C"/>
    <w:rsid w:val="000100C5"/>
    <w:rsid w:val="00011379"/>
    <w:rsid w:val="00012D4E"/>
    <w:rsid w:val="00013AEF"/>
    <w:rsid w:val="00013ED9"/>
    <w:rsid w:val="00014331"/>
    <w:rsid w:val="00015372"/>
    <w:rsid w:val="00015EB5"/>
    <w:rsid w:val="00016E00"/>
    <w:rsid w:val="00017822"/>
    <w:rsid w:val="00020024"/>
    <w:rsid w:val="00020E5B"/>
    <w:rsid w:val="00021AB9"/>
    <w:rsid w:val="00022B39"/>
    <w:rsid w:val="00024356"/>
    <w:rsid w:val="00026C6A"/>
    <w:rsid w:val="00027988"/>
    <w:rsid w:val="000319A8"/>
    <w:rsid w:val="00033350"/>
    <w:rsid w:val="00034678"/>
    <w:rsid w:val="00034837"/>
    <w:rsid w:val="000366F3"/>
    <w:rsid w:val="000370DC"/>
    <w:rsid w:val="00037FE1"/>
    <w:rsid w:val="00040B12"/>
    <w:rsid w:val="00040CBC"/>
    <w:rsid w:val="00041531"/>
    <w:rsid w:val="00045A0D"/>
    <w:rsid w:val="00046185"/>
    <w:rsid w:val="00046E0F"/>
    <w:rsid w:val="000474C5"/>
    <w:rsid w:val="000474CB"/>
    <w:rsid w:val="00047581"/>
    <w:rsid w:val="00047AEA"/>
    <w:rsid w:val="00047D4E"/>
    <w:rsid w:val="00051157"/>
    <w:rsid w:val="00051932"/>
    <w:rsid w:val="0005226B"/>
    <w:rsid w:val="00053918"/>
    <w:rsid w:val="00054091"/>
    <w:rsid w:val="00054472"/>
    <w:rsid w:val="0005521A"/>
    <w:rsid w:val="00061C54"/>
    <w:rsid w:val="0006250F"/>
    <w:rsid w:val="0006272C"/>
    <w:rsid w:val="00064B92"/>
    <w:rsid w:val="000666B7"/>
    <w:rsid w:val="000706EC"/>
    <w:rsid w:val="00070D89"/>
    <w:rsid w:val="00070FB5"/>
    <w:rsid w:val="00072B8E"/>
    <w:rsid w:val="000739D6"/>
    <w:rsid w:val="00073B91"/>
    <w:rsid w:val="000753D0"/>
    <w:rsid w:val="00075D74"/>
    <w:rsid w:val="00075DD9"/>
    <w:rsid w:val="0007608D"/>
    <w:rsid w:val="00076FAF"/>
    <w:rsid w:val="0007714C"/>
    <w:rsid w:val="0007770F"/>
    <w:rsid w:val="000778BA"/>
    <w:rsid w:val="00077BDE"/>
    <w:rsid w:val="00077E76"/>
    <w:rsid w:val="000818AC"/>
    <w:rsid w:val="00081DB5"/>
    <w:rsid w:val="0008382F"/>
    <w:rsid w:val="000840A3"/>
    <w:rsid w:val="0008477E"/>
    <w:rsid w:val="00085B01"/>
    <w:rsid w:val="00086425"/>
    <w:rsid w:val="0008714D"/>
    <w:rsid w:val="0009340E"/>
    <w:rsid w:val="00093815"/>
    <w:rsid w:val="00096CC0"/>
    <w:rsid w:val="000A055B"/>
    <w:rsid w:val="000A1E57"/>
    <w:rsid w:val="000A2BF2"/>
    <w:rsid w:val="000A496E"/>
    <w:rsid w:val="000A533D"/>
    <w:rsid w:val="000A671D"/>
    <w:rsid w:val="000A77B6"/>
    <w:rsid w:val="000A7987"/>
    <w:rsid w:val="000B0D2C"/>
    <w:rsid w:val="000B0DEA"/>
    <w:rsid w:val="000B2988"/>
    <w:rsid w:val="000B33FB"/>
    <w:rsid w:val="000B36F3"/>
    <w:rsid w:val="000B4D41"/>
    <w:rsid w:val="000B6AB8"/>
    <w:rsid w:val="000B6CBF"/>
    <w:rsid w:val="000C135A"/>
    <w:rsid w:val="000C1C11"/>
    <w:rsid w:val="000C25E5"/>
    <w:rsid w:val="000C53C8"/>
    <w:rsid w:val="000C5970"/>
    <w:rsid w:val="000C601B"/>
    <w:rsid w:val="000C69F2"/>
    <w:rsid w:val="000C6C5D"/>
    <w:rsid w:val="000D078B"/>
    <w:rsid w:val="000D1BE3"/>
    <w:rsid w:val="000D35D6"/>
    <w:rsid w:val="000D44DD"/>
    <w:rsid w:val="000D5875"/>
    <w:rsid w:val="000D629B"/>
    <w:rsid w:val="000D6996"/>
    <w:rsid w:val="000D7F83"/>
    <w:rsid w:val="000E05F3"/>
    <w:rsid w:val="000E0859"/>
    <w:rsid w:val="000E0C62"/>
    <w:rsid w:val="000E244E"/>
    <w:rsid w:val="000E2EEC"/>
    <w:rsid w:val="000E35F3"/>
    <w:rsid w:val="000E3A77"/>
    <w:rsid w:val="000E3B91"/>
    <w:rsid w:val="000E46C7"/>
    <w:rsid w:val="000E5EED"/>
    <w:rsid w:val="000E60DA"/>
    <w:rsid w:val="000E7E08"/>
    <w:rsid w:val="000E7F19"/>
    <w:rsid w:val="000F0527"/>
    <w:rsid w:val="000F0B48"/>
    <w:rsid w:val="000F13E6"/>
    <w:rsid w:val="000F2C3A"/>
    <w:rsid w:val="000F44D3"/>
    <w:rsid w:val="000F5AD5"/>
    <w:rsid w:val="000F666E"/>
    <w:rsid w:val="000F6A7D"/>
    <w:rsid w:val="000F7193"/>
    <w:rsid w:val="00101CA1"/>
    <w:rsid w:val="00101FD8"/>
    <w:rsid w:val="0010285C"/>
    <w:rsid w:val="001038C2"/>
    <w:rsid w:val="00105F99"/>
    <w:rsid w:val="00106699"/>
    <w:rsid w:val="0010690E"/>
    <w:rsid w:val="001100F9"/>
    <w:rsid w:val="00110284"/>
    <w:rsid w:val="0011075C"/>
    <w:rsid w:val="00111FE3"/>
    <w:rsid w:val="00114652"/>
    <w:rsid w:val="001157AC"/>
    <w:rsid w:val="00116EFA"/>
    <w:rsid w:val="001211CD"/>
    <w:rsid w:val="00121327"/>
    <w:rsid w:val="001218FC"/>
    <w:rsid w:val="00121980"/>
    <w:rsid w:val="00124023"/>
    <w:rsid w:val="001256E2"/>
    <w:rsid w:val="001258E7"/>
    <w:rsid w:val="001277FA"/>
    <w:rsid w:val="00132DCF"/>
    <w:rsid w:val="00136152"/>
    <w:rsid w:val="00142A73"/>
    <w:rsid w:val="001437A2"/>
    <w:rsid w:val="00143B03"/>
    <w:rsid w:val="00143C38"/>
    <w:rsid w:val="0014485B"/>
    <w:rsid w:val="00146AFC"/>
    <w:rsid w:val="00147024"/>
    <w:rsid w:val="001471C9"/>
    <w:rsid w:val="001474A1"/>
    <w:rsid w:val="001527D7"/>
    <w:rsid w:val="00152840"/>
    <w:rsid w:val="00152D70"/>
    <w:rsid w:val="00154A95"/>
    <w:rsid w:val="001555E2"/>
    <w:rsid w:val="001565B1"/>
    <w:rsid w:val="00156A22"/>
    <w:rsid w:val="00156DBA"/>
    <w:rsid w:val="001604B1"/>
    <w:rsid w:val="001618E9"/>
    <w:rsid w:val="00161B38"/>
    <w:rsid w:val="00161BD9"/>
    <w:rsid w:val="001635A4"/>
    <w:rsid w:val="00163883"/>
    <w:rsid w:val="00165EB1"/>
    <w:rsid w:val="001664DC"/>
    <w:rsid w:val="001707D9"/>
    <w:rsid w:val="001709CB"/>
    <w:rsid w:val="00175808"/>
    <w:rsid w:val="00180C04"/>
    <w:rsid w:val="00180DE4"/>
    <w:rsid w:val="001810CB"/>
    <w:rsid w:val="00181691"/>
    <w:rsid w:val="00181879"/>
    <w:rsid w:val="0018450C"/>
    <w:rsid w:val="00186290"/>
    <w:rsid w:val="00186A7F"/>
    <w:rsid w:val="00190A0A"/>
    <w:rsid w:val="001911FA"/>
    <w:rsid w:val="00191F5F"/>
    <w:rsid w:val="00193CA9"/>
    <w:rsid w:val="0019623F"/>
    <w:rsid w:val="00196A5A"/>
    <w:rsid w:val="001974F1"/>
    <w:rsid w:val="001A10C3"/>
    <w:rsid w:val="001A2011"/>
    <w:rsid w:val="001A2D53"/>
    <w:rsid w:val="001A441D"/>
    <w:rsid w:val="001A4FB5"/>
    <w:rsid w:val="001A61E0"/>
    <w:rsid w:val="001A6892"/>
    <w:rsid w:val="001A6A72"/>
    <w:rsid w:val="001B0612"/>
    <w:rsid w:val="001B0628"/>
    <w:rsid w:val="001B4465"/>
    <w:rsid w:val="001B4A61"/>
    <w:rsid w:val="001B4C44"/>
    <w:rsid w:val="001C05CE"/>
    <w:rsid w:val="001C0B37"/>
    <w:rsid w:val="001C0DA6"/>
    <w:rsid w:val="001C12FB"/>
    <w:rsid w:val="001C16AC"/>
    <w:rsid w:val="001C1FF2"/>
    <w:rsid w:val="001C2EEE"/>
    <w:rsid w:val="001C36ED"/>
    <w:rsid w:val="001C4BDB"/>
    <w:rsid w:val="001C6DFC"/>
    <w:rsid w:val="001D1587"/>
    <w:rsid w:val="001D2A51"/>
    <w:rsid w:val="001D2C78"/>
    <w:rsid w:val="001D37D0"/>
    <w:rsid w:val="001D3BA9"/>
    <w:rsid w:val="001D492E"/>
    <w:rsid w:val="001D5EAC"/>
    <w:rsid w:val="001E0300"/>
    <w:rsid w:val="001E0E6A"/>
    <w:rsid w:val="001E1722"/>
    <w:rsid w:val="001E205C"/>
    <w:rsid w:val="001E2923"/>
    <w:rsid w:val="001E5C4B"/>
    <w:rsid w:val="001E61D3"/>
    <w:rsid w:val="001F08F7"/>
    <w:rsid w:val="001F118A"/>
    <w:rsid w:val="001F18C2"/>
    <w:rsid w:val="001F3B25"/>
    <w:rsid w:val="001F402F"/>
    <w:rsid w:val="001F409B"/>
    <w:rsid w:val="001F42CE"/>
    <w:rsid w:val="001F447A"/>
    <w:rsid w:val="001F4652"/>
    <w:rsid w:val="001F497B"/>
    <w:rsid w:val="001F6FBF"/>
    <w:rsid w:val="001F721F"/>
    <w:rsid w:val="001F7A8A"/>
    <w:rsid w:val="002013A0"/>
    <w:rsid w:val="00201B5D"/>
    <w:rsid w:val="00202854"/>
    <w:rsid w:val="0020335D"/>
    <w:rsid w:val="00204FD0"/>
    <w:rsid w:val="00205B3F"/>
    <w:rsid w:val="00207681"/>
    <w:rsid w:val="00213175"/>
    <w:rsid w:val="0021389F"/>
    <w:rsid w:val="00214884"/>
    <w:rsid w:val="002150DE"/>
    <w:rsid w:val="00215621"/>
    <w:rsid w:val="0021706C"/>
    <w:rsid w:val="002208B6"/>
    <w:rsid w:val="00223246"/>
    <w:rsid w:val="00224369"/>
    <w:rsid w:val="0022480C"/>
    <w:rsid w:val="002263FF"/>
    <w:rsid w:val="00227265"/>
    <w:rsid w:val="00230A54"/>
    <w:rsid w:val="002311CE"/>
    <w:rsid w:val="00231F00"/>
    <w:rsid w:val="0023386F"/>
    <w:rsid w:val="002344DC"/>
    <w:rsid w:val="00235D0F"/>
    <w:rsid w:val="00237555"/>
    <w:rsid w:val="00237660"/>
    <w:rsid w:val="00237828"/>
    <w:rsid w:val="0024171B"/>
    <w:rsid w:val="00241983"/>
    <w:rsid w:val="00241FB0"/>
    <w:rsid w:val="00243737"/>
    <w:rsid w:val="00245D6A"/>
    <w:rsid w:val="002465A1"/>
    <w:rsid w:val="002469A0"/>
    <w:rsid w:val="00246B49"/>
    <w:rsid w:val="0024720E"/>
    <w:rsid w:val="002477DB"/>
    <w:rsid w:val="0025085B"/>
    <w:rsid w:val="00250A69"/>
    <w:rsid w:val="00251FB6"/>
    <w:rsid w:val="00252451"/>
    <w:rsid w:val="0025371F"/>
    <w:rsid w:val="0025540B"/>
    <w:rsid w:val="00255C97"/>
    <w:rsid w:val="00256756"/>
    <w:rsid w:val="00256997"/>
    <w:rsid w:val="00257A11"/>
    <w:rsid w:val="00260757"/>
    <w:rsid w:val="00261973"/>
    <w:rsid w:val="00266402"/>
    <w:rsid w:val="0026643F"/>
    <w:rsid w:val="00270583"/>
    <w:rsid w:val="0027216A"/>
    <w:rsid w:val="002724E1"/>
    <w:rsid w:val="00272815"/>
    <w:rsid w:val="002730CB"/>
    <w:rsid w:val="00273EF3"/>
    <w:rsid w:val="00273F60"/>
    <w:rsid w:val="00276575"/>
    <w:rsid w:val="00277E42"/>
    <w:rsid w:val="00280700"/>
    <w:rsid w:val="002807A8"/>
    <w:rsid w:val="002817AE"/>
    <w:rsid w:val="002826A8"/>
    <w:rsid w:val="002827CE"/>
    <w:rsid w:val="00282891"/>
    <w:rsid w:val="002831E1"/>
    <w:rsid w:val="00284AF0"/>
    <w:rsid w:val="00284E31"/>
    <w:rsid w:val="0028649D"/>
    <w:rsid w:val="00286E24"/>
    <w:rsid w:val="0028703C"/>
    <w:rsid w:val="00287C34"/>
    <w:rsid w:val="002916BC"/>
    <w:rsid w:val="00291A9B"/>
    <w:rsid w:val="002922C8"/>
    <w:rsid w:val="00294861"/>
    <w:rsid w:val="00295348"/>
    <w:rsid w:val="002966F2"/>
    <w:rsid w:val="00296ADE"/>
    <w:rsid w:val="002A008F"/>
    <w:rsid w:val="002A249E"/>
    <w:rsid w:val="002A2A88"/>
    <w:rsid w:val="002A3186"/>
    <w:rsid w:val="002A324F"/>
    <w:rsid w:val="002A35FD"/>
    <w:rsid w:val="002A4480"/>
    <w:rsid w:val="002A4488"/>
    <w:rsid w:val="002A4E21"/>
    <w:rsid w:val="002A6B32"/>
    <w:rsid w:val="002A741D"/>
    <w:rsid w:val="002A774D"/>
    <w:rsid w:val="002B0789"/>
    <w:rsid w:val="002B1334"/>
    <w:rsid w:val="002B18CA"/>
    <w:rsid w:val="002B3E41"/>
    <w:rsid w:val="002B520A"/>
    <w:rsid w:val="002B5E67"/>
    <w:rsid w:val="002B778C"/>
    <w:rsid w:val="002C1A7B"/>
    <w:rsid w:val="002C1B4A"/>
    <w:rsid w:val="002C1B83"/>
    <w:rsid w:val="002C3CFB"/>
    <w:rsid w:val="002C3EAD"/>
    <w:rsid w:val="002C4473"/>
    <w:rsid w:val="002C522C"/>
    <w:rsid w:val="002C6505"/>
    <w:rsid w:val="002C6C48"/>
    <w:rsid w:val="002C782B"/>
    <w:rsid w:val="002D0EA2"/>
    <w:rsid w:val="002D1DD5"/>
    <w:rsid w:val="002D2E97"/>
    <w:rsid w:val="002D5E53"/>
    <w:rsid w:val="002D7C57"/>
    <w:rsid w:val="002E09E3"/>
    <w:rsid w:val="002E1555"/>
    <w:rsid w:val="002E2CB8"/>
    <w:rsid w:val="002E4780"/>
    <w:rsid w:val="002E4A33"/>
    <w:rsid w:val="002E5005"/>
    <w:rsid w:val="002E5140"/>
    <w:rsid w:val="002E53C5"/>
    <w:rsid w:val="002E6CC7"/>
    <w:rsid w:val="002F0724"/>
    <w:rsid w:val="002F143E"/>
    <w:rsid w:val="002F6475"/>
    <w:rsid w:val="002F6D18"/>
    <w:rsid w:val="002F73C2"/>
    <w:rsid w:val="002F7631"/>
    <w:rsid w:val="00301675"/>
    <w:rsid w:val="00301AD5"/>
    <w:rsid w:val="00301C10"/>
    <w:rsid w:val="00303439"/>
    <w:rsid w:val="003034C2"/>
    <w:rsid w:val="003035A5"/>
    <w:rsid w:val="0030466B"/>
    <w:rsid w:val="00306C8A"/>
    <w:rsid w:val="00306F2B"/>
    <w:rsid w:val="003072FB"/>
    <w:rsid w:val="0030770F"/>
    <w:rsid w:val="00310F1D"/>
    <w:rsid w:val="003130E7"/>
    <w:rsid w:val="0031479E"/>
    <w:rsid w:val="003151A6"/>
    <w:rsid w:val="003164E5"/>
    <w:rsid w:val="00316758"/>
    <w:rsid w:val="00316AD5"/>
    <w:rsid w:val="0031750C"/>
    <w:rsid w:val="003200C6"/>
    <w:rsid w:val="00320812"/>
    <w:rsid w:val="0032172A"/>
    <w:rsid w:val="00322147"/>
    <w:rsid w:val="003235F2"/>
    <w:rsid w:val="0032438C"/>
    <w:rsid w:val="00324903"/>
    <w:rsid w:val="00325E03"/>
    <w:rsid w:val="00326024"/>
    <w:rsid w:val="003273E6"/>
    <w:rsid w:val="00327AC9"/>
    <w:rsid w:val="00330445"/>
    <w:rsid w:val="0033051D"/>
    <w:rsid w:val="00332E15"/>
    <w:rsid w:val="00333358"/>
    <w:rsid w:val="003333CE"/>
    <w:rsid w:val="00333437"/>
    <w:rsid w:val="00333BA6"/>
    <w:rsid w:val="00333CD7"/>
    <w:rsid w:val="00334521"/>
    <w:rsid w:val="0033542C"/>
    <w:rsid w:val="003357D8"/>
    <w:rsid w:val="00336805"/>
    <w:rsid w:val="00340297"/>
    <w:rsid w:val="00342915"/>
    <w:rsid w:val="00343454"/>
    <w:rsid w:val="00345BD8"/>
    <w:rsid w:val="00350CD8"/>
    <w:rsid w:val="00353408"/>
    <w:rsid w:val="00354BA5"/>
    <w:rsid w:val="0035520E"/>
    <w:rsid w:val="00356449"/>
    <w:rsid w:val="0035670A"/>
    <w:rsid w:val="00360213"/>
    <w:rsid w:val="003605CC"/>
    <w:rsid w:val="00362A62"/>
    <w:rsid w:val="00363122"/>
    <w:rsid w:val="00364BDF"/>
    <w:rsid w:val="00365537"/>
    <w:rsid w:val="003658AC"/>
    <w:rsid w:val="00366889"/>
    <w:rsid w:val="00366A18"/>
    <w:rsid w:val="00366C23"/>
    <w:rsid w:val="00367C76"/>
    <w:rsid w:val="00367EB2"/>
    <w:rsid w:val="00370906"/>
    <w:rsid w:val="00373D0A"/>
    <w:rsid w:val="00374163"/>
    <w:rsid w:val="00374B41"/>
    <w:rsid w:val="00375E49"/>
    <w:rsid w:val="00376536"/>
    <w:rsid w:val="003768BB"/>
    <w:rsid w:val="00377A94"/>
    <w:rsid w:val="0038113C"/>
    <w:rsid w:val="00381BA9"/>
    <w:rsid w:val="003832D9"/>
    <w:rsid w:val="00383673"/>
    <w:rsid w:val="003840D3"/>
    <w:rsid w:val="00384750"/>
    <w:rsid w:val="003851AE"/>
    <w:rsid w:val="00385D4A"/>
    <w:rsid w:val="00387611"/>
    <w:rsid w:val="0039117A"/>
    <w:rsid w:val="00393A9B"/>
    <w:rsid w:val="003978F9"/>
    <w:rsid w:val="003A07FC"/>
    <w:rsid w:val="003A393A"/>
    <w:rsid w:val="003A39C6"/>
    <w:rsid w:val="003A4E41"/>
    <w:rsid w:val="003A5350"/>
    <w:rsid w:val="003A7319"/>
    <w:rsid w:val="003A7725"/>
    <w:rsid w:val="003B1114"/>
    <w:rsid w:val="003B17F1"/>
    <w:rsid w:val="003B1E1D"/>
    <w:rsid w:val="003B24EC"/>
    <w:rsid w:val="003B2B70"/>
    <w:rsid w:val="003B3132"/>
    <w:rsid w:val="003B640F"/>
    <w:rsid w:val="003C1898"/>
    <w:rsid w:val="003C1F60"/>
    <w:rsid w:val="003C29A5"/>
    <w:rsid w:val="003C2FCB"/>
    <w:rsid w:val="003C36C2"/>
    <w:rsid w:val="003C45F9"/>
    <w:rsid w:val="003C7031"/>
    <w:rsid w:val="003D0783"/>
    <w:rsid w:val="003D0917"/>
    <w:rsid w:val="003D0ACF"/>
    <w:rsid w:val="003D1CA3"/>
    <w:rsid w:val="003D2554"/>
    <w:rsid w:val="003D2558"/>
    <w:rsid w:val="003D3440"/>
    <w:rsid w:val="003D6C77"/>
    <w:rsid w:val="003D79EA"/>
    <w:rsid w:val="003D7CF8"/>
    <w:rsid w:val="003E0E82"/>
    <w:rsid w:val="003E2949"/>
    <w:rsid w:val="003E29D7"/>
    <w:rsid w:val="003E4B2D"/>
    <w:rsid w:val="003E549A"/>
    <w:rsid w:val="003F0AD1"/>
    <w:rsid w:val="003F2C6B"/>
    <w:rsid w:val="003F3FD3"/>
    <w:rsid w:val="003F5461"/>
    <w:rsid w:val="003F5B68"/>
    <w:rsid w:val="003F6BA4"/>
    <w:rsid w:val="003F709F"/>
    <w:rsid w:val="004000BD"/>
    <w:rsid w:val="00400775"/>
    <w:rsid w:val="00400D9F"/>
    <w:rsid w:val="00401242"/>
    <w:rsid w:val="0040189B"/>
    <w:rsid w:val="00401A27"/>
    <w:rsid w:val="004029BA"/>
    <w:rsid w:val="00402B24"/>
    <w:rsid w:val="00402F49"/>
    <w:rsid w:val="00403041"/>
    <w:rsid w:val="00403604"/>
    <w:rsid w:val="00404612"/>
    <w:rsid w:val="0040506B"/>
    <w:rsid w:val="00405230"/>
    <w:rsid w:val="00406400"/>
    <w:rsid w:val="00410783"/>
    <w:rsid w:val="00411A65"/>
    <w:rsid w:val="00412877"/>
    <w:rsid w:val="00413AAD"/>
    <w:rsid w:val="00413B31"/>
    <w:rsid w:val="004145EA"/>
    <w:rsid w:val="00414D67"/>
    <w:rsid w:val="0041503A"/>
    <w:rsid w:val="00415B91"/>
    <w:rsid w:val="00415C2F"/>
    <w:rsid w:val="00416138"/>
    <w:rsid w:val="00416CD5"/>
    <w:rsid w:val="004178A6"/>
    <w:rsid w:val="00422921"/>
    <w:rsid w:val="00422956"/>
    <w:rsid w:val="004245C7"/>
    <w:rsid w:val="00425E32"/>
    <w:rsid w:val="00426D8D"/>
    <w:rsid w:val="0042792D"/>
    <w:rsid w:val="00427F21"/>
    <w:rsid w:val="00432507"/>
    <w:rsid w:val="00432DE7"/>
    <w:rsid w:val="00434A98"/>
    <w:rsid w:val="00435A5E"/>
    <w:rsid w:val="00436849"/>
    <w:rsid w:val="00436A46"/>
    <w:rsid w:val="00437319"/>
    <w:rsid w:val="00440243"/>
    <w:rsid w:val="0044026C"/>
    <w:rsid w:val="0044193D"/>
    <w:rsid w:val="0044249E"/>
    <w:rsid w:val="004433E7"/>
    <w:rsid w:val="004436E9"/>
    <w:rsid w:val="00443EF7"/>
    <w:rsid w:val="00444CC6"/>
    <w:rsid w:val="00446155"/>
    <w:rsid w:val="00446EF8"/>
    <w:rsid w:val="00450E43"/>
    <w:rsid w:val="0045257F"/>
    <w:rsid w:val="00452B3E"/>
    <w:rsid w:val="00453CD2"/>
    <w:rsid w:val="00453D40"/>
    <w:rsid w:val="00453E3D"/>
    <w:rsid w:val="00456CAC"/>
    <w:rsid w:val="004609D1"/>
    <w:rsid w:val="00461480"/>
    <w:rsid w:val="00462DE6"/>
    <w:rsid w:val="00465713"/>
    <w:rsid w:val="0046713A"/>
    <w:rsid w:val="004735BF"/>
    <w:rsid w:val="00473812"/>
    <w:rsid w:val="0047410F"/>
    <w:rsid w:val="00474944"/>
    <w:rsid w:val="00475C2A"/>
    <w:rsid w:val="0047627E"/>
    <w:rsid w:val="004762D6"/>
    <w:rsid w:val="00476A2F"/>
    <w:rsid w:val="00477EF7"/>
    <w:rsid w:val="0048052D"/>
    <w:rsid w:val="00481DA6"/>
    <w:rsid w:val="00484E38"/>
    <w:rsid w:val="00484E5E"/>
    <w:rsid w:val="004853FE"/>
    <w:rsid w:val="00485A7E"/>
    <w:rsid w:val="004876FD"/>
    <w:rsid w:val="004879BB"/>
    <w:rsid w:val="004918B8"/>
    <w:rsid w:val="00491B72"/>
    <w:rsid w:val="004926E8"/>
    <w:rsid w:val="00493213"/>
    <w:rsid w:val="00493947"/>
    <w:rsid w:val="00493ED7"/>
    <w:rsid w:val="004942D9"/>
    <w:rsid w:val="00494DB3"/>
    <w:rsid w:val="004952D1"/>
    <w:rsid w:val="00496C18"/>
    <w:rsid w:val="00496FC9"/>
    <w:rsid w:val="00497CFF"/>
    <w:rsid w:val="00497E18"/>
    <w:rsid w:val="004A1043"/>
    <w:rsid w:val="004A219E"/>
    <w:rsid w:val="004A39B1"/>
    <w:rsid w:val="004A4538"/>
    <w:rsid w:val="004A5573"/>
    <w:rsid w:val="004A67FC"/>
    <w:rsid w:val="004A6810"/>
    <w:rsid w:val="004A77B2"/>
    <w:rsid w:val="004B02D8"/>
    <w:rsid w:val="004B08A8"/>
    <w:rsid w:val="004B25BE"/>
    <w:rsid w:val="004B37BF"/>
    <w:rsid w:val="004B3B35"/>
    <w:rsid w:val="004B3D0C"/>
    <w:rsid w:val="004B3DDD"/>
    <w:rsid w:val="004B6CD4"/>
    <w:rsid w:val="004B722C"/>
    <w:rsid w:val="004C05F8"/>
    <w:rsid w:val="004C0FCD"/>
    <w:rsid w:val="004C1164"/>
    <w:rsid w:val="004C2E8E"/>
    <w:rsid w:val="004C4FA6"/>
    <w:rsid w:val="004C6003"/>
    <w:rsid w:val="004D00EF"/>
    <w:rsid w:val="004D04A7"/>
    <w:rsid w:val="004D2B52"/>
    <w:rsid w:val="004D2C76"/>
    <w:rsid w:val="004D3481"/>
    <w:rsid w:val="004D385B"/>
    <w:rsid w:val="004D3953"/>
    <w:rsid w:val="004D4795"/>
    <w:rsid w:val="004D6E28"/>
    <w:rsid w:val="004E0528"/>
    <w:rsid w:val="004E09C2"/>
    <w:rsid w:val="004E1367"/>
    <w:rsid w:val="004E174A"/>
    <w:rsid w:val="004E2E9C"/>
    <w:rsid w:val="004E310B"/>
    <w:rsid w:val="004E32EA"/>
    <w:rsid w:val="004F0C9C"/>
    <w:rsid w:val="004F188E"/>
    <w:rsid w:val="004F3353"/>
    <w:rsid w:val="004F411A"/>
    <w:rsid w:val="004F4E61"/>
    <w:rsid w:val="004F6C71"/>
    <w:rsid w:val="004F73A4"/>
    <w:rsid w:val="0050183B"/>
    <w:rsid w:val="00501B0E"/>
    <w:rsid w:val="00502094"/>
    <w:rsid w:val="00503597"/>
    <w:rsid w:val="005052A8"/>
    <w:rsid w:val="005060D2"/>
    <w:rsid w:val="00506424"/>
    <w:rsid w:val="005075FF"/>
    <w:rsid w:val="00507AB1"/>
    <w:rsid w:val="0051057A"/>
    <w:rsid w:val="00511D8C"/>
    <w:rsid w:val="00511FFF"/>
    <w:rsid w:val="00512528"/>
    <w:rsid w:val="005150F5"/>
    <w:rsid w:val="0051685A"/>
    <w:rsid w:val="00520FC6"/>
    <w:rsid w:val="005212DB"/>
    <w:rsid w:val="00524634"/>
    <w:rsid w:val="00525FE2"/>
    <w:rsid w:val="005265E2"/>
    <w:rsid w:val="00527932"/>
    <w:rsid w:val="00530100"/>
    <w:rsid w:val="00530400"/>
    <w:rsid w:val="00531071"/>
    <w:rsid w:val="00531CB3"/>
    <w:rsid w:val="0053257D"/>
    <w:rsid w:val="00532B74"/>
    <w:rsid w:val="00532F92"/>
    <w:rsid w:val="005336DB"/>
    <w:rsid w:val="00533802"/>
    <w:rsid w:val="00533A99"/>
    <w:rsid w:val="00535713"/>
    <w:rsid w:val="005357E4"/>
    <w:rsid w:val="0053667C"/>
    <w:rsid w:val="00537228"/>
    <w:rsid w:val="00537BEF"/>
    <w:rsid w:val="00537C48"/>
    <w:rsid w:val="005402A5"/>
    <w:rsid w:val="005404D5"/>
    <w:rsid w:val="00541519"/>
    <w:rsid w:val="00541633"/>
    <w:rsid w:val="0054192B"/>
    <w:rsid w:val="00541CA4"/>
    <w:rsid w:val="00541E78"/>
    <w:rsid w:val="00543CBF"/>
    <w:rsid w:val="005441C9"/>
    <w:rsid w:val="005443EC"/>
    <w:rsid w:val="005448F6"/>
    <w:rsid w:val="005452E3"/>
    <w:rsid w:val="0054571F"/>
    <w:rsid w:val="00545E30"/>
    <w:rsid w:val="00547E8D"/>
    <w:rsid w:val="00550816"/>
    <w:rsid w:val="005516F5"/>
    <w:rsid w:val="00552427"/>
    <w:rsid w:val="00553528"/>
    <w:rsid w:val="00554C97"/>
    <w:rsid w:val="00554CE5"/>
    <w:rsid w:val="005554D4"/>
    <w:rsid w:val="0055670C"/>
    <w:rsid w:val="005577CA"/>
    <w:rsid w:val="00560F22"/>
    <w:rsid w:val="00562B16"/>
    <w:rsid w:val="00562C52"/>
    <w:rsid w:val="0056353F"/>
    <w:rsid w:val="00563E9E"/>
    <w:rsid w:val="005649E2"/>
    <w:rsid w:val="00567278"/>
    <w:rsid w:val="00567653"/>
    <w:rsid w:val="005678B4"/>
    <w:rsid w:val="00567B2A"/>
    <w:rsid w:val="00570EC3"/>
    <w:rsid w:val="00571E36"/>
    <w:rsid w:val="005721DB"/>
    <w:rsid w:val="00572379"/>
    <w:rsid w:val="00572B93"/>
    <w:rsid w:val="00573F9E"/>
    <w:rsid w:val="00573FCB"/>
    <w:rsid w:val="00574318"/>
    <w:rsid w:val="005747FE"/>
    <w:rsid w:val="00574D0F"/>
    <w:rsid w:val="0057630C"/>
    <w:rsid w:val="00577AFE"/>
    <w:rsid w:val="005802DD"/>
    <w:rsid w:val="00580FF5"/>
    <w:rsid w:val="005827F1"/>
    <w:rsid w:val="00582912"/>
    <w:rsid w:val="005842F5"/>
    <w:rsid w:val="00584F8D"/>
    <w:rsid w:val="00585AB0"/>
    <w:rsid w:val="00586325"/>
    <w:rsid w:val="00586F9A"/>
    <w:rsid w:val="00591DAC"/>
    <w:rsid w:val="00591DC1"/>
    <w:rsid w:val="005928AF"/>
    <w:rsid w:val="0059302F"/>
    <w:rsid w:val="00593641"/>
    <w:rsid w:val="005937D2"/>
    <w:rsid w:val="00593B9E"/>
    <w:rsid w:val="00596F0F"/>
    <w:rsid w:val="00597760"/>
    <w:rsid w:val="005A1025"/>
    <w:rsid w:val="005A5A33"/>
    <w:rsid w:val="005A6B0F"/>
    <w:rsid w:val="005A6D75"/>
    <w:rsid w:val="005A6F99"/>
    <w:rsid w:val="005A70B0"/>
    <w:rsid w:val="005B0850"/>
    <w:rsid w:val="005B16E2"/>
    <w:rsid w:val="005B173D"/>
    <w:rsid w:val="005B1B26"/>
    <w:rsid w:val="005B2165"/>
    <w:rsid w:val="005B4085"/>
    <w:rsid w:val="005B4A73"/>
    <w:rsid w:val="005B5588"/>
    <w:rsid w:val="005B5DBB"/>
    <w:rsid w:val="005B6630"/>
    <w:rsid w:val="005B72EE"/>
    <w:rsid w:val="005B7A3A"/>
    <w:rsid w:val="005C37E7"/>
    <w:rsid w:val="005C46B1"/>
    <w:rsid w:val="005C74C9"/>
    <w:rsid w:val="005C7B5C"/>
    <w:rsid w:val="005D05E9"/>
    <w:rsid w:val="005D086D"/>
    <w:rsid w:val="005D18C3"/>
    <w:rsid w:val="005D2498"/>
    <w:rsid w:val="005D4FBE"/>
    <w:rsid w:val="005D6AD7"/>
    <w:rsid w:val="005D6E3C"/>
    <w:rsid w:val="005D779A"/>
    <w:rsid w:val="005E0877"/>
    <w:rsid w:val="005E1641"/>
    <w:rsid w:val="005E1DDC"/>
    <w:rsid w:val="005E1FA6"/>
    <w:rsid w:val="005E4484"/>
    <w:rsid w:val="005E4520"/>
    <w:rsid w:val="005E60B1"/>
    <w:rsid w:val="005E7E4B"/>
    <w:rsid w:val="005F16CB"/>
    <w:rsid w:val="005F1DB7"/>
    <w:rsid w:val="005F3E79"/>
    <w:rsid w:val="005F427F"/>
    <w:rsid w:val="005F7163"/>
    <w:rsid w:val="005F7A2A"/>
    <w:rsid w:val="005F7DE2"/>
    <w:rsid w:val="00600113"/>
    <w:rsid w:val="006017E4"/>
    <w:rsid w:val="00601A38"/>
    <w:rsid w:val="00602BA6"/>
    <w:rsid w:val="00604202"/>
    <w:rsid w:val="00604CA7"/>
    <w:rsid w:val="00605473"/>
    <w:rsid w:val="00606FEC"/>
    <w:rsid w:val="006076E0"/>
    <w:rsid w:val="00610984"/>
    <w:rsid w:val="0061100E"/>
    <w:rsid w:val="00611491"/>
    <w:rsid w:val="00611972"/>
    <w:rsid w:val="00612094"/>
    <w:rsid w:val="00614110"/>
    <w:rsid w:val="00615376"/>
    <w:rsid w:val="006208D9"/>
    <w:rsid w:val="00620D14"/>
    <w:rsid w:val="006222FA"/>
    <w:rsid w:val="00622438"/>
    <w:rsid w:val="0062304F"/>
    <w:rsid w:val="006234C3"/>
    <w:rsid w:val="006276EE"/>
    <w:rsid w:val="00630659"/>
    <w:rsid w:val="00631CA6"/>
    <w:rsid w:val="0063224A"/>
    <w:rsid w:val="00632580"/>
    <w:rsid w:val="00633198"/>
    <w:rsid w:val="006337AC"/>
    <w:rsid w:val="00633A93"/>
    <w:rsid w:val="00633C96"/>
    <w:rsid w:val="006342B7"/>
    <w:rsid w:val="00635AB8"/>
    <w:rsid w:val="00640304"/>
    <w:rsid w:val="00641995"/>
    <w:rsid w:val="006419AE"/>
    <w:rsid w:val="00641EFC"/>
    <w:rsid w:val="00644A56"/>
    <w:rsid w:val="00644B3E"/>
    <w:rsid w:val="00647233"/>
    <w:rsid w:val="0064773A"/>
    <w:rsid w:val="0065084B"/>
    <w:rsid w:val="006514A4"/>
    <w:rsid w:val="0065381C"/>
    <w:rsid w:val="00653D38"/>
    <w:rsid w:val="00654911"/>
    <w:rsid w:val="00654A1F"/>
    <w:rsid w:val="006553D9"/>
    <w:rsid w:val="00655887"/>
    <w:rsid w:val="00657E9C"/>
    <w:rsid w:val="006604DC"/>
    <w:rsid w:val="0066068C"/>
    <w:rsid w:val="00661F00"/>
    <w:rsid w:val="0066397E"/>
    <w:rsid w:val="006642C0"/>
    <w:rsid w:val="006645B5"/>
    <w:rsid w:val="00665BC2"/>
    <w:rsid w:val="006668E1"/>
    <w:rsid w:val="006674AB"/>
    <w:rsid w:val="00667BC1"/>
    <w:rsid w:val="00672247"/>
    <w:rsid w:val="00672911"/>
    <w:rsid w:val="00673D90"/>
    <w:rsid w:val="0067478F"/>
    <w:rsid w:val="00680B0D"/>
    <w:rsid w:val="00682C35"/>
    <w:rsid w:val="00683E87"/>
    <w:rsid w:val="00684060"/>
    <w:rsid w:val="006840CB"/>
    <w:rsid w:val="00684533"/>
    <w:rsid w:val="0068585B"/>
    <w:rsid w:val="00687869"/>
    <w:rsid w:val="0069052A"/>
    <w:rsid w:val="00690AF6"/>
    <w:rsid w:val="00691813"/>
    <w:rsid w:val="006922AB"/>
    <w:rsid w:val="006929F7"/>
    <w:rsid w:val="00692F35"/>
    <w:rsid w:val="00693449"/>
    <w:rsid w:val="006940CF"/>
    <w:rsid w:val="00694CDD"/>
    <w:rsid w:val="00695A14"/>
    <w:rsid w:val="00696835"/>
    <w:rsid w:val="00697C0F"/>
    <w:rsid w:val="00697F0D"/>
    <w:rsid w:val="006A0FFF"/>
    <w:rsid w:val="006A2A27"/>
    <w:rsid w:val="006A50A9"/>
    <w:rsid w:val="006A5382"/>
    <w:rsid w:val="006A63F7"/>
    <w:rsid w:val="006A7978"/>
    <w:rsid w:val="006A7D77"/>
    <w:rsid w:val="006B0351"/>
    <w:rsid w:val="006B0AD5"/>
    <w:rsid w:val="006B3837"/>
    <w:rsid w:val="006B405D"/>
    <w:rsid w:val="006B6EB7"/>
    <w:rsid w:val="006B75DA"/>
    <w:rsid w:val="006B7B66"/>
    <w:rsid w:val="006C00B7"/>
    <w:rsid w:val="006C0621"/>
    <w:rsid w:val="006C188D"/>
    <w:rsid w:val="006C4AD1"/>
    <w:rsid w:val="006C53EB"/>
    <w:rsid w:val="006C5A47"/>
    <w:rsid w:val="006C5AB8"/>
    <w:rsid w:val="006C7D6D"/>
    <w:rsid w:val="006D0228"/>
    <w:rsid w:val="006D294C"/>
    <w:rsid w:val="006D42E5"/>
    <w:rsid w:val="006E0226"/>
    <w:rsid w:val="006E0A8D"/>
    <w:rsid w:val="006E1AFF"/>
    <w:rsid w:val="006E39C9"/>
    <w:rsid w:val="006E557B"/>
    <w:rsid w:val="006E5F0C"/>
    <w:rsid w:val="006E69A2"/>
    <w:rsid w:val="006E73C4"/>
    <w:rsid w:val="006F1FC0"/>
    <w:rsid w:val="006F3983"/>
    <w:rsid w:val="006F5721"/>
    <w:rsid w:val="006F5AFE"/>
    <w:rsid w:val="006F600E"/>
    <w:rsid w:val="006F624A"/>
    <w:rsid w:val="0070415C"/>
    <w:rsid w:val="00706C34"/>
    <w:rsid w:val="00707868"/>
    <w:rsid w:val="00707AFE"/>
    <w:rsid w:val="00707D18"/>
    <w:rsid w:val="00711B4A"/>
    <w:rsid w:val="00711BBC"/>
    <w:rsid w:val="00712069"/>
    <w:rsid w:val="00712F26"/>
    <w:rsid w:val="00713B6D"/>
    <w:rsid w:val="007142E6"/>
    <w:rsid w:val="0071536F"/>
    <w:rsid w:val="00721811"/>
    <w:rsid w:val="007218C0"/>
    <w:rsid w:val="00721A9E"/>
    <w:rsid w:val="0072223F"/>
    <w:rsid w:val="00723CF3"/>
    <w:rsid w:val="007249C5"/>
    <w:rsid w:val="00724DE6"/>
    <w:rsid w:val="00724FA0"/>
    <w:rsid w:val="00727282"/>
    <w:rsid w:val="007279CA"/>
    <w:rsid w:val="0073117B"/>
    <w:rsid w:val="00731594"/>
    <w:rsid w:val="00732870"/>
    <w:rsid w:val="00734474"/>
    <w:rsid w:val="00735287"/>
    <w:rsid w:val="00735654"/>
    <w:rsid w:val="00736596"/>
    <w:rsid w:val="00736B90"/>
    <w:rsid w:val="00740416"/>
    <w:rsid w:val="00740D11"/>
    <w:rsid w:val="0074246B"/>
    <w:rsid w:val="007424FD"/>
    <w:rsid w:val="007436A2"/>
    <w:rsid w:val="0074501C"/>
    <w:rsid w:val="0074608E"/>
    <w:rsid w:val="00746A1D"/>
    <w:rsid w:val="00747959"/>
    <w:rsid w:val="007505F1"/>
    <w:rsid w:val="00750B67"/>
    <w:rsid w:val="007518F7"/>
    <w:rsid w:val="00751FDE"/>
    <w:rsid w:val="00753FFC"/>
    <w:rsid w:val="00754F53"/>
    <w:rsid w:val="00756312"/>
    <w:rsid w:val="00756B95"/>
    <w:rsid w:val="007601FD"/>
    <w:rsid w:val="00760BFC"/>
    <w:rsid w:val="0076122F"/>
    <w:rsid w:val="00762857"/>
    <w:rsid w:val="00762B0E"/>
    <w:rsid w:val="007633F2"/>
    <w:rsid w:val="0076462C"/>
    <w:rsid w:val="00765365"/>
    <w:rsid w:val="007663DF"/>
    <w:rsid w:val="00766A44"/>
    <w:rsid w:val="00766ABC"/>
    <w:rsid w:val="00770594"/>
    <w:rsid w:val="00770CDD"/>
    <w:rsid w:val="00771381"/>
    <w:rsid w:val="0077289B"/>
    <w:rsid w:val="00773161"/>
    <w:rsid w:val="0077385E"/>
    <w:rsid w:val="0077481E"/>
    <w:rsid w:val="00777981"/>
    <w:rsid w:val="00780087"/>
    <w:rsid w:val="00781146"/>
    <w:rsid w:val="00781AB3"/>
    <w:rsid w:val="00782357"/>
    <w:rsid w:val="00783395"/>
    <w:rsid w:val="00783A9A"/>
    <w:rsid w:val="00783D58"/>
    <w:rsid w:val="00784265"/>
    <w:rsid w:val="007844D2"/>
    <w:rsid w:val="0078568C"/>
    <w:rsid w:val="00786849"/>
    <w:rsid w:val="00787124"/>
    <w:rsid w:val="00787B10"/>
    <w:rsid w:val="0079087D"/>
    <w:rsid w:val="00793082"/>
    <w:rsid w:val="00793124"/>
    <w:rsid w:val="00794E2A"/>
    <w:rsid w:val="00795573"/>
    <w:rsid w:val="0079619B"/>
    <w:rsid w:val="007A1AFB"/>
    <w:rsid w:val="007A1E82"/>
    <w:rsid w:val="007A379F"/>
    <w:rsid w:val="007A3BC8"/>
    <w:rsid w:val="007A4F60"/>
    <w:rsid w:val="007A5C8F"/>
    <w:rsid w:val="007A64E6"/>
    <w:rsid w:val="007B04DE"/>
    <w:rsid w:val="007B0826"/>
    <w:rsid w:val="007B0B32"/>
    <w:rsid w:val="007B264C"/>
    <w:rsid w:val="007B4AC9"/>
    <w:rsid w:val="007B4C26"/>
    <w:rsid w:val="007B5088"/>
    <w:rsid w:val="007B543F"/>
    <w:rsid w:val="007B5E5C"/>
    <w:rsid w:val="007B5FD4"/>
    <w:rsid w:val="007B69C0"/>
    <w:rsid w:val="007B7F30"/>
    <w:rsid w:val="007C0481"/>
    <w:rsid w:val="007C0650"/>
    <w:rsid w:val="007C12FF"/>
    <w:rsid w:val="007C2ECC"/>
    <w:rsid w:val="007C388C"/>
    <w:rsid w:val="007C3D69"/>
    <w:rsid w:val="007C5308"/>
    <w:rsid w:val="007C7EDB"/>
    <w:rsid w:val="007D0183"/>
    <w:rsid w:val="007D29CC"/>
    <w:rsid w:val="007D2BAE"/>
    <w:rsid w:val="007D48C3"/>
    <w:rsid w:val="007D7179"/>
    <w:rsid w:val="007E0DE8"/>
    <w:rsid w:val="007E1B88"/>
    <w:rsid w:val="007E27FB"/>
    <w:rsid w:val="007E28A2"/>
    <w:rsid w:val="007E6316"/>
    <w:rsid w:val="007E6D8D"/>
    <w:rsid w:val="007F06BB"/>
    <w:rsid w:val="007F3936"/>
    <w:rsid w:val="007F42A5"/>
    <w:rsid w:val="007F78E2"/>
    <w:rsid w:val="007F7F9D"/>
    <w:rsid w:val="008001E0"/>
    <w:rsid w:val="008004BE"/>
    <w:rsid w:val="008024CB"/>
    <w:rsid w:val="00802C63"/>
    <w:rsid w:val="00802D0D"/>
    <w:rsid w:val="00802E1A"/>
    <w:rsid w:val="0080492F"/>
    <w:rsid w:val="00804A9B"/>
    <w:rsid w:val="008052A5"/>
    <w:rsid w:val="008056F7"/>
    <w:rsid w:val="0080590A"/>
    <w:rsid w:val="008059CE"/>
    <w:rsid w:val="008119A4"/>
    <w:rsid w:val="00811FB8"/>
    <w:rsid w:val="00813926"/>
    <w:rsid w:val="0081520E"/>
    <w:rsid w:val="00816182"/>
    <w:rsid w:val="00816E8F"/>
    <w:rsid w:val="00817C6D"/>
    <w:rsid w:val="00817DD5"/>
    <w:rsid w:val="00820B68"/>
    <w:rsid w:val="00821390"/>
    <w:rsid w:val="00822E9A"/>
    <w:rsid w:val="00823132"/>
    <w:rsid w:val="00827849"/>
    <w:rsid w:val="00830B1D"/>
    <w:rsid w:val="00831311"/>
    <w:rsid w:val="00833580"/>
    <w:rsid w:val="00836755"/>
    <w:rsid w:val="00836A6F"/>
    <w:rsid w:val="008370A2"/>
    <w:rsid w:val="008373C1"/>
    <w:rsid w:val="00837905"/>
    <w:rsid w:val="00837DCD"/>
    <w:rsid w:val="008407B1"/>
    <w:rsid w:val="00841903"/>
    <w:rsid w:val="00842D3C"/>
    <w:rsid w:val="00842DBE"/>
    <w:rsid w:val="00842EA3"/>
    <w:rsid w:val="0084329B"/>
    <w:rsid w:val="008432C3"/>
    <w:rsid w:val="00843D47"/>
    <w:rsid w:val="0084471D"/>
    <w:rsid w:val="00844B89"/>
    <w:rsid w:val="008454B0"/>
    <w:rsid w:val="00845E66"/>
    <w:rsid w:val="00847011"/>
    <w:rsid w:val="0084748B"/>
    <w:rsid w:val="00851A54"/>
    <w:rsid w:val="00852EBA"/>
    <w:rsid w:val="008534A0"/>
    <w:rsid w:val="008542E6"/>
    <w:rsid w:val="00854F2B"/>
    <w:rsid w:val="008551CB"/>
    <w:rsid w:val="008558CC"/>
    <w:rsid w:val="00856867"/>
    <w:rsid w:val="008572A2"/>
    <w:rsid w:val="00857398"/>
    <w:rsid w:val="008575FE"/>
    <w:rsid w:val="0086086C"/>
    <w:rsid w:val="008608CD"/>
    <w:rsid w:val="0086515D"/>
    <w:rsid w:val="0086705A"/>
    <w:rsid w:val="00867CBE"/>
    <w:rsid w:val="00870B2B"/>
    <w:rsid w:val="00871992"/>
    <w:rsid w:val="00872536"/>
    <w:rsid w:val="00873459"/>
    <w:rsid w:val="00874529"/>
    <w:rsid w:val="0087662B"/>
    <w:rsid w:val="0087684C"/>
    <w:rsid w:val="00876D99"/>
    <w:rsid w:val="00881097"/>
    <w:rsid w:val="00882E21"/>
    <w:rsid w:val="0088366B"/>
    <w:rsid w:val="00883A05"/>
    <w:rsid w:val="00883CEB"/>
    <w:rsid w:val="00884BF4"/>
    <w:rsid w:val="00885AF9"/>
    <w:rsid w:val="0088635D"/>
    <w:rsid w:val="00887343"/>
    <w:rsid w:val="0089061D"/>
    <w:rsid w:val="008923D8"/>
    <w:rsid w:val="00892ABD"/>
    <w:rsid w:val="008932BA"/>
    <w:rsid w:val="00894174"/>
    <w:rsid w:val="00894EE9"/>
    <w:rsid w:val="008951DC"/>
    <w:rsid w:val="00895E94"/>
    <w:rsid w:val="00895FA3"/>
    <w:rsid w:val="00896F07"/>
    <w:rsid w:val="0089764B"/>
    <w:rsid w:val="008A127A"/>
    <w:rsid w:val="008A1DC1"/>
    <w:rsid w:val="008A353D"/>
    <w:rsid w:val="008A38A9"/>
    <w:rsid w:val="008A452C"/>
    <w:rsid w:val="008A6515"/>
    <w:rsid w:val="008A7480"/>
    <w:rsid w:val="008B0837"/>
    <w:rsid w:val="008B0FCB"/>
    <w:rsid w:val="008B30B9"/>
    <w:rsid w:val="008B3589"/>
    <w:rsid w:val="008B3AC1"/>
    <w:rsid w:val="008B3BB0"/>
    <w:rsid w:val="008B5EE0"/>
    <w:rsid w:val="008B74FC"/>
    <w:rsid w:val="008C02E3"/>
    <w:rsid w:val="008C14B6"/>
    <w:rsid w:val="008C18A7"/>
    <w:rsid w:val="008C1A48"/>
    <w:rsid w:val="008C21FE"/>
    <w:rsid w:val="008C3FE3"/>
    <w:rsid w:val="008C4803"/>
    <w:rsid w:val="008C48FB"/>
    <w:rsid w:val="008C5FFF"/>
    <w:rsid w:val="008C75AC"/>
    <w:rsid w:val="008D0F16"/>
    <w:rsid w:val="008D203A"/>
    <w:rsid w:val="008D2072"/>
    <w:rsid w:val="008D3639"/>
    <w:rsid w:val="008D3EE9"/>
    <w:rsid w:val="008D404F"/>
    <w:rsid w:val="008D4C6E"/>
    <w:rsid w:val="008D51C1"/>
    <w:rsid w:val="008D64E2"/>
    <w:rsid w:val="008D7031"/>
    <w:rsid w:val="008E03EF"/>
    <w:rsid w:val="008E0BB2"/>
    <w:rsid w:val="008E12C5"/>
    <w:rsid w:val="008E1798"/>
    <w:rsid w:val="008E31FA"/>
    <w:rsid w:val="008E39BB"/>
    <w:rsid w:val="008E4449"/>
    <w:rsid w:val="008E481F"/>
    <w:rsid w:val="008E48B9"/>
    <w:rsid w:val="008E6916"/>
    <w:rsid w:val="008F100C"/>
    <w:rsid w:val="008F224B"/>
    <w:rsid w:val="008F3A28"/>
    <w:rsid w:val="008F425A"/>
    <w:rsid w:val="008F4B04"/>
    <w:rsid w:val="008F551C"/>
    <w:rsid w:val="008F595D"/>
    <w:rsid w:val="008F6DC0"/>
    <w:rsid w:val="008F75FB"/>
    <w:rsid w:val="008F7C69"/>
    <w:rsid w:val="008F7FBE"/>
    <w:rsid w:val="009011BD"/>
    <w:rsid w:val="00904E31"/>
    <w:rsid w:val="00905F4B"/>
    <w:rsid w:val="0090692A"/>
    <w:rsid w:val="00906CC0"/>
    <w:rsid w:val="009117F7"/>
    <w:rsid w:val="00913A96"/>
    <w:rsid w:val="00913F82"/>
    <w:rsid w:val="0091482F"/>
    <w:rsid w:val="00914D94"/>
    <w:rsid w:val="00915AA7"/>
    <w:rsid w:val="00915D7A"/>
    <w:rsid w:val="009162BB"/>
    <w:rsid w:val="00916618"/>
    <w:rsid w:val="0092029D"/>
    <w:rsid w:val="0092046F"/>
    <w:rsid w:val="00921148"/>
    <w:rsid w:val="009213FB"/>
    <w:rsid w:val="00922B4D"/>
    <w:rsid w:val="00922F1C"/>
    <w:rsid w:val="00923897"/>
    <w:rsid w:val="009238EC"/>
    <w:rsid w:val="00923D7C"/>
    <w:rsid w:val="00924397"/>
    <w:rsid w:val="00924571"/>
    <w:rsid w:val="009248DC"/>
    <w:rsid w:val="00925271"/>
    <w:rsid w:val="00925D23"/>
    <w:rsid w:val="00927C79"/>
    <w:rsid w:val="00931024"/>
    <w:rsid w:val="0093197E"/>
    <w:rsid w:val="00931DA2"/>
    <w:rsid w:val="00933632"/>
    <w:rsid w:val="00935273"/>
    <w:rsid w:val="00935EC6"/>
    <w:rsid w:val="00935FCF"/>
    <w:rsid w:val="00936623"/>
    <w:rsid w:val="0093775A"/>
    <w:rsid w:val="00940964"/>
    <w:rsid w:val="00942F94"/>
    <w:rsid w:val="00944FF0"/>
    <w:rsid w:val="00945349"/>
    <w:rsid w:val="0094611F"/>
    <w:rsid w:val="0094685C"/>
    <w:rsid w:val="00946C53"/>
    <w:rsid w:val="00946FAB"/>
    <w:rsid w:val="00947E4D"/>
    <w:rsid w:val="0095238F"/>
    <w:rsid w:val="00953116"/>
    <w:rsid w:val="00953E3F"/>
    <w:rsid w:val="009545F0"/>
    <w:rsid w:val="0096094A"/>
    <w:rsid w:val="00961249"/>
    <w:rsid w:val="0096145C"/>
    <w:rsid w:val="0096171D"/>
    <w:rsid w:val="00961A7A"/>
    <w:rsid w:val="009622DB"/>
    <w:rsid w:val="00962A0D"/>
    <w:rsid w:val="00963CE1"/>
    <w:rsid w:val="00964980"/>
    <w:rsid w:val="00965C3F"/>
    <w:rsid w:val="00966E4B"/>
    <w:rsid w:val="009672FD"/>
    <w:rsid w:val="0096796D"/>
    <w:rsid w:val="009704A2"/>
    <w:rsid w:val="00970B14"/>
    <w:rsid w:val="0097562B"/>
    <w:rsid w:val="00975A28"/>
    <w:rsid w:val="00976510"/>
    <w:rsid w:val="009765F5"/>
    <w:rsid w:val="009773C9"/>
    <w:rsid w:val="00977B55"/>
    <w:rsid w:val="009800AC"/>
    <w:rsid w:val="00981321"/>
    <w:rsid w:val="00982CCC"/>
    <w:rsid w:val="00983E76"/>
    <w:rsid w:val="0098575E"/>
    <w:rsid w:val="0098581F"/>
    <w:rsid w:val="0098586C"/>
    <w:rsid w:val="009859B0"/>
    <w:rsid w:val="00985A24"/>
    <w:rsid w:val="00986EFC"/>
    <w:rsid w:val="009900C0"/>
    <w:rsid w:val="00991224"/>
    <w:rsid w:val="009917F0"/>
    <w:rsid w:val="00991CB5"/>
    <w:rsid w:val="009923F2"/>
    <w:rsid w:val="00992B33"/>
    <w:rsid w:val="00995410"/>
    <w:rsid w:val="00997DF3"/>
    <w:rsid w:val="009A0400"/>
    <w:rsid w:val="009A1421"/>
    <w:rsid w:val="009A194C"/>
    <w:rsid w:val="009A22B8"/>
    <w:rsid w:val="009A22F0"/>
    <w:rsid w:val="009A3F34"/>
    <w:rsid w:val="009A585A"/>
    <w:rsid w:val="009A601B"/>
    <w:rsid w:val="009A637F"/>
    <w:rsid w:val="009A7D38"/>
    <w:rsid w:val="009B0F01"/>
    <w:rsid w:val="009B7BB2"/>
    <w:rsid w:val="009C23AA"/>
    <w:rsid w:val="009C250B"/>
    <w:rsid w:val="009C3C2C"/>
    <w:rsid w:val="009C51E3"/>
    <w:rsid w:val="009C652D"/>
    <w:rsid w:val="009C6583"/>
    <w:rsid w:val="009C6EE9"/>
    <w:rsid w:val="009C76AD"/>
    <w:rsid w:val="009C781D"/>
    <w:rsid w:val="009D1572"/>
    <w:rsid w:val="009D1881"/>
    <w:rsid w:val="009D1C5F"/>
    <w:rsid w:val="009D1F53"/>
    <w:rsid w:val="009D4790"/>
    <w:rsid w:val="009D7888"/>
    <w:rsid w:val="009E13E7"/>
    <w:rsid w:val="009E2F2D"/>
    <w:rsid w:val="009E48E0"/>
    <w:rsid w:val="009E5268"/>
    <w:rsid w:val="009E5642"/>
    <w:rsid w:val="009E709F"/>
    <w:rsid w:val="009E7BEB"/>
    <w:rsid w:val="009F2A52"/>
    <w:rsid w:val="009F2F6A"/>
    <w:rsid w:val="009F49C7"/>
    <w:rsid w:val="009F5CFD"/>
    <w:rsid w:val="009F65B1"/>
    <w:rsid w:val="009F6F86"/>
    <w:rsid w:val="009F7326"/>
    <w:rsid w:val="00A014AA"/>
    <w:rsid w:val="00A02393"/>
    <w:rsid w:val="00A029B2"/>
    <w:rsid w:val="00A03BD0"/>
    <w:rsid w:val="00A050E8"/>
    <w:rsid w:val="00A05B48"/>
    <w:rsid w:val="00A102D7"/>
    <w:rsid w:val="00A10580"/>
    <w:rsid w:val="00A12211"/>
    <w:rsid w:val="00A12833"/>
    <w:rsid w:val="00A14222"/>
    <w:rsid w:val="00A14982"/>
    <w:rsid w:val="00A14A8B"/>
    <w:rsid w:val="00A152D0"/>
    <w:rsid w:val="00A15773"/>
    <w:rsid w:val="00A17421"/>
    <w:rsid w:val="00A209EE"/>
    <w:rsid w:val="00A20D9C"/>
    <w:rsid w:val="00A211B4"/>
    <w:rsid w:val="00A228DF"/>
    <w:rsid w:val="00A23420"/>
    <w:rsid w:val="00A26040"/>
    <w:rsid w:val="00A30008"/>
    <w:rsid w:val="00A31B38"/>
    <w:rsid w:val="00A31DC2"/>
    <w:rsid w:val="00A321C2"/>
    <w:rsid w:val="00A345B3"/>
    <w:rsid w:val="00A358DC"/>
    <w:rsid w:val="00A3633C"/>
    <w:rsid w:val="00A369E7"/>
    <w:rsid w:val="00A36E39"/>
    <w:rsid w:val="00A40A86"/>
    <w:rsid w:val="00A41063"/>
    <w:rsid w:val="00A41AC5"/>
    <w:rsid w:val="00A41B7C"/>
    <w:rsid w:val="00A442C4"/>
    <w:rsid w:val="00A462DE"/>
    <w:rsid w:val="00A47655"/>
    <w:rsid w:val="00A47DC2"/>
    <w:rsid w:val="00A52E57"/>
    <w:rsid w:val="00A566A7"/>
    <w:rsid w:val="00A578AB"/>
    <w:rsid w:val="00A60498"/>
    <w:rsid w:val="00A60EA0"/>
    <w:rsid w:val="00A61A49"/>
    <w:rsid w:val="00A61DBC"/>
    <w:rsid w:val="00A6274C"/>
    <w:rsid w:val="00A631B6"/>
    <w:rsid w:val="00A63C03"/>
    <w:rsid w:val="00A641F0"/>
    <w:rsid w:val="00A64B11"/>
    <w:rsid w:val="00A64EB6"/>
    <w:rsid w:val="00A66BB1"/>
    <w:rsid w:val="00A679B2"/>
    <w:rsid w:val="00A705B8"/>
    <w:rsid w:val="00A70B57"/>
    <w:rsid w:val="00A71F65"/>
    <w:rsid w:val="00A72A6F"/>
    <w:rsid w:val="00A76F0F"/>
    <w:rsid w:val="00A77845"/>
    <w:rsid w:val="00A82F7B"/>
    <w:rsid w:val="00A84BF6"/>
    <w:rsid w:val="00A84CD4"/>
    <w:rsid w:val="00A870B8"/>
    <w:rsid w:val="00A87C43"/>
    <w:rsid w:val="00A90E1F"/>
    <w:rsid w:val="00A90FCC"/>
    <w:rsid w:val="00A914BA"/>
    <w:rsid w:val="00A91AD7"/>
    <w:rsid w:val="00A96481"/>
    <w:rsid w:val="00A96BD3"/>
    <w:rsid w:val="00AA02C7"/>
    <w:rsid w:val="00AA0D75"/>
    <w:rsid w:val="00AA27EB"/>
    <w:rsid w:val="00AA5A63"/>
    <w:rsid w:val="00AA661B"/>
    <w:rsid w:val="00AA6766"/>
    <w:rsid w:val="00AA6A69"/>
    <w:rsid w:val="00AA6F64"/>
    <w:rsid w:val="00AA72FB"/>
    <w:rsid w:val="00AA7C33"/>
    <w:rsid w:val="00AB02B2"/>
    <w:rsid w:val="00AB12F3"/>
    <w:rsid w:val="00AB4D69"/>
    <w:rsid w:val="00AB5115"/>
    <w:rsid w:val="00AB6969"/>
    <w:rsid w:val="00AB70BC"/>
    <w:rsid w:val="00AC029A"/>
    <w:rsid w:val="00AC02C1"/>
    <w:rsid w:val="00AC256E"/>
    <w:rsid w:val="00AC402D"/>
    <w:rsid w:val="00AC416D"/>
    <w:rsid w:val="00AC66DF"/>
    <w:rsid w:val="00AC7950"/>
    <w:rsid w:val="00AD12A2"/>
    <w:rsid w:val="00AD382C"/>
    <w:rsid w:val="00AD401B"/>
    <w:rsid w:val="00AD4238"/>
    <w:rsid w:val="00AD54B7"/>
    <w:rsid w:val="00AD5E02"/>
    <w:rsid w:val="00AD67C3"/>
    <w:rsid w:val="00AE25B8"/>
    <w:rsid w:val="00AE2B95"/>
    <w:rsid w:val="00AE3560"/>
    <w:rsid w:val="00AE38A7"/>
    <w:rsid w:val="00AE58DA"/>
    <w:rsid w:val="00AE6022"/>
    <w:rsid w:val="00AE6A1B"/>
    <w:rsid w:val="00AF234E"/>
    <w:rsid w:val="00AF3BE0"/>
    <w:rsid w:val="00AF4456"/>
    <w:rsid w:val="00AF5E66"/>
    <w:rsid w:val="00AF69BF"/>
    <w:rsid w:val="00AF6C52"/>
    <w:rsid w:val="00AF7906"/>
    <w:rsid w:val="00B03755"/>
    <w:rsid w:val="00B050DD"/>
    <w:rsid w:val="00B0546D"/>
    <w:rsid w:val="00B061DD"/>
    <w:rsid w:val="00B06AC8"/>
    <w:rsid w:val="00B10A71"/>
    <w:rsid w:val="00B11667"/>
    <w:rsid w:val="00B1227A"/>
    <w:rsid w:val="00B13DDA"/>
    <w:rsid w:val="00B153EF"/>
    <w:rsid w:val="00B1621B"/>
    <w:rsid w:val="00B1720C"/>
    <w:rsid w:val="00B20013"/>
    <w:rsid w:val="00B211C1"/>
    <w:rsid w:val="00B2337E"/>
    <w:rsid w:val="00B25772"/>
    <w:rsid w:val="00B25D04"/>
    <w:rsid w:val="00B32769"/>
    <w:rsid w:val="00B335B4"/>
    <w:rsid w:val="00B33BE2"/>
    <w:rsid w:val="00B34589"/>
    <w:rsid w:val="00B34737"/>
    <w:rsid w:val="00B351E0"/>
    <w:rsid w:val="00B35505"/>
    <w:rsid w:val="00B37109"/>
    <w:rsid w:val="00B3722C"/>
    <w:rsid w:val="00B40C4F"/>
    <w:rsid w:val="00B42CFE"/>
    <w:rsid w:val="00B4306A"/>
    <w:rsid w:val="00B43240"/>
    <w:rsid w:val="00B44484"/>
    <w:rsid w:val="00B4465A"/>
    <w:rsid w:val="00B44C72"/>
    <w:rsid w:val="00B46B6E"/>
    <w:rsid w:val="00B508DA"/>
    <w:rsid w:val="00B5143D"/>
    <w:rsid w:val="00B530C6"/>
    <w:rsid w:val="00B5314C"/>
    <w:rsid w:val="00B5361E"/>
    <w:rsid w:val="00B53D2C"/>
    <w:rsid w:val="00B53E3C"/>
    <w:rsid w:val="00B57008"/>
    <w:rsid w:val="00B5706B"/>
    <w:rsid w:val="00B575D1"/>
    <w:rsid w:val="00B616B6"/>
    <w:rsid w:val="00B61AE6"/>
    <w:rsid w:val="00B61F76"/>
    <w:rsid w:val="00B64DE1"/>
    <w:rsid w:val="00B64DF0"/>
    <w:rsid w:val="00B64FDE"/>
    <w:rsid w:val="00B6519F"/>
    <w:rsid w:val="00B657AA"/>
    <w:rsid w:val="00B65BCD"/>
    <w:rsid w:val="00B66680"/>
    <w:rsid w:val="00B667E9"/>
    <w:rsid w:val="00B66A6A"/>
    <w:rsid w:val="00B6767F"/>
    <w:rsid w:val="00B71B8B"/>
    <w:rsid w:val="00B72B2E"/>
    <w:rsid w:val="00B72B9A"/>
    <w:rsid w:val="00B744B9"/>
    <w:rsid w:val="00B74644"/>
    <w:rsid w:val="00B74F9E"/>
    <w:rsid w:val="00B7585E"/>
    <w:rsid w:val="00B80FC2"/>
    <w:rsid w:val="00B816E4"/>
    <w:rsid w:val="00B8181D"/>
    <w:rsid w:val="00B83ACB"/>
    <w:rsid w:val="00B83FA4"/>
    <w:rsid w:val="00B84AFB"/>
    <w:rsid w:val="00B85C7B"/>
    <w:rsid w:val="00B86B2E"/>
    <w:rsid w:val="00B87884"/>
    <w:rsid w:val="00B90700"/>
    <w:rsid w:val="00B907FD"/>
    <w:rsid w:val="00B91F56"/>
    <w:rsid w:val="00B9211C"/>
    <w:rsid w:val="00B930B8"/>
    <w:rsid w:val="00B96DAD"/>
    <w:rsid w:val="00B96F14"/>
    <w:rsid w:val="00B97202"/>
    <w:rsid w:val="00B97564"/>
    <w:rsid w:val="00BA24C5"/>
    <w:rsid w:val="00BA286D"/>
    <w:rsid w:val="00BA31D4"/>
    <w:rsid w:val="00BA3817"/>
    <w:rsid w:val="00BA3CDC"/>
    <w:rsid w:val="00BA4AAF"/>
    <w:rsid w:val="00BA4AF1"/>
    <w:rsid w:val="00BA7821"/>
    <w:rsid w:val="00BB1442"/>
    <w:rsid w:val="00BB1492"/>
    <w:rsid w:val="00BB2A67"/>
    <w:rsid w:val="00BB4A28"/>
    <w:rsid w:val="00BB4BB1"/>
    <w:rsid w:val="00BB4D85"/>
    <w:rsid w:val="00BB4FC1"/>
    <w:rsid w:val="00BB5026"/>
    <w:rsid w:val="00BB6F2B"/>
    <w:rsid w:val="00BB7944"/>
    <w:rsid w:val="00BC10B3"/>
    <w:rsid w:val="00BC2162"/>
    <w:rsid w:val="00BC2D81"/>
    <w:rsid w:val="00BC4B60"/>
    <w:rsid w:val="00BC4CD6"/>
    <w:rsid w:val="00BC5C47"/>
    <w:rsid w:val="00BD0647"/>
    <w:rsid w:val="00BD0F7B"/>
    <w:rsid w:val="00BD5D69"/>
    <w:rsid w:val="00BD64FD"/>
    <w:rsid w:val="00BD6FF8"/>
    <w:rsid w:val="00BD763A"/>
    <w:rsid w:val="00BD7BBB"/>
    <w:rsid w:val="00BD7C8C"/>
    <w:rsid w:val="00BE2CA0"/>
    <w:rsid w:val="00BE3125"/>
    <w:rsid w:val="00BE3F2C"/>
    <w:rsid w:val="00BE4A9C"/>
    <w:rsid w:val="00BE5EE1"/>
    <w:rsid w:val="00BE7A1A"/>
    <w:rsid w:val="00BF2026"/>
    <w:rsid w:val="00BF2209"/>
    <w:rsid w:val="00BF2A7E"/>
    <w:rsid w:val="00BF3822"/>
    <w:rsid w:val="00BF434E"/>
    <w:rsid w:val="00BF4A49"/>
    <w:rsid w:val="00BF656E"/>
    <w:rsid w:val="00BF6ADE"/>
    <w:rsid w:val="00BF780E"/>
    <w:rsid w:val="00C000CC"/>
    <w:rsid w:val="00C009CA"/>
    <w:rsid w:val="00C01927"/>
    <w:rsid w:val="00C01FF5"/>
    <w:rsid w:val="00C021D6"/>
    <w:rsid w:val="00C02A6C"/>
    <w:rsid w:val="00C02FE4"/>
    <w:rsid w:val="00C04D7F"/>
    <w:rsid w:val="00C071A8"/>
    <w:rsid w:val="00C11D2B"/>
    <w:rsid w:val="00C1223B"/>
    <w:rsid w:val="00C12BD4"/>
    <w:rsid w:val="00C12C4A"/>
    <w:rsid w:val="00C14490"/>
    <w:rsid w:val="00C15BFB"/>
    <w:rsid w:val="00C177BC"/>
    <w:rsid w:val="00C211ED"/>
    <w:rsid w:val="00C22AB1"/>
    <w:rsid w:val="00C23881"/>
    <w:rsid w:val="00C248B8"/>
    <w:rsid w:val="00C2793D"/>
    <w:rsid w:val="00C301A1"/>
    <w:rsid w:val="00C3096F"/>
    <w:rsid w:val="00C316BD"/>
    <w:rsid w:val="00C32823"/>
    <w:rsid w:val="00C32AC2"/>
    <w:rsid w:val="00C331C0"/>
    <w:rsid w:val="00C341D5"/>
    <w:rsid w:val="00C3420B"/>
    <w:rsid w:val="00C359E6"/>
    <w:rsid w:val="00C35C42"/>
    <w:rsid w:val="00C35DCA"/>
    <w:rsid w:val="00C35E41"/>
    <w:rsid w:val="00C37534"/>
    <w:rsid w:val="00C3772A"/>
    <w:rsid w:val="00C37A30"/>
    <w:rsid w:val="00C42B9B"/>
    <w:rsid w:val="00C4319A"/>
    <w:rsid w:val="00C43470"/>
    <w:rsid w:val="00C44CA1"/>
    <w:rsid w:val="00C45BE5"/>
    <w:rsid w:val="00C45F19"/>
    <w:rsid w:val="00C47729"/>
    <w:rsid w:val="00C50455"/>
    <w:rsid w:val="00C50A3F"/>
    <w:rsid w:val="00C53802"/>
    <w:rsid w:val="00C55EEA"/>
    <w:rsid w:val="00C61FE7"/>
    <w:rsid w:val="00C62F00"/>
    <w:rsid w:val="00C6383B"/>
    <w:rsid w:val="00C63C89"/>
    <w:rsid w:val="00C6419B"/>
    <w:rsid w:val="00C653CF"/>
    <w:rsid w:val="00C6563B"/>
    <w:rsid w:val="00C65C4B"/>
    <w:rsid w:val="00C671D8"/>
    <w:rsid w:val="00C673B2"/>
    <w:rsid w:val="00C7029E"/>
    <w:rsid w:val="00C72998"/>
    <w:rsid w:val="00C72ACA"/>
    <w:rsid w:val="00C7336D"/>
    <w:rsid w:val="00C736CA"/>
    <w:rsid w:val="00C73795"/>
    <w:rsid w:val="00C73C9D"/>
    <w:rsid w:val="00C74317"/>
    <w:rsid w:val="00C7554E"/>
    <w:rsid w:val="00C76728"/>
    <w:rsid w:val="00C77AD3"/>
    <w:rsid w:val="00C77C83"/>
    <w:rsid w:val="00C77D90"/>
    <w:rsid w:val="00C77EC1"/>
    <w:rsid w:val="00C77F20"/>
    <w:rsid w:val="00C80081"/>
    <w:rsid w:val="00C80E30"/>
    <w:rsid w:val="00C82AA5"/>
    <w:rsid w:val="00C83326"/>
    <w:rsid w:val="00C85003"/>
    <w:rsid w:val="00C852F8"/>
    <w:rsid w:val="00C85F91"/>
    <w:rsid w:val="00C90EC4"/>
    <w:rsid w:val="00C912D5"/>
    <w:rsid w:val="00C91D78"/>
    <w:rsid w:val="00C927AC"/>
    <w:rsid w:val="00C93243"/>
    <w:rsid w:val="00C9394A"/>
    <w:rsid w:val="00C94C5A"/>
    <w:rsid w:val="00C959A1"/>
    <w:rsid w:val="00C96542"/>
    <w:rsid w:val="00C970B1"/>
    <w:rsid w:val="00CA0E39"/>
    <w:rsid w:val="00CA0E9F"/>
    <w:rsid w:val="00CA15B0"/>
    <w:rsid w:val="00CA1A31"/>
    <w:rsid w:val="00CA301B"/>
    <w:rsid w:val="00CA454E"/>
    <w:rsid w:val="00CA45E5"/>
    <w:rsid w:val="00CA4A0E"/>
    <w:rsid w:val="00CA6115"/>
    <w:rsid w:val="00CB1158"/>
    <w:rsid w:val="00CB2655"/>
    <w:rsid w:val="00CB3FE5"/>
    <w:rsid w:val="00CB5D75"/>
    <w:rsid w:val="00CB6D57"/>
    <w:rsid w:val="00CB6F48"/>
    <w:rsid w:val="00CB749C"/>
    <w:rsid w:val="00CC2149"/>
    <w:rsid w:val="00CC2F57"/>
    <w:rsid w:val="00CC3493"/>
    <w:rsid w:val="00CC3909"/>
    <w:rsid w:val="00CC4AD9"/>
    <w:rsid w:val="00CC5EA0"/>
    <w:rsid w:val="00CC6C40"/>
    <w:rsid w:val="00CD0D80"/>
    <w:rsid w:val="00CD2629"/>
    <w:rsid w:val="00CD4968"/>
    <w:rsid w:val="00CD4D39"/>
    <w:rsid w:val="00CD61A8"/>
    <w:rsid w:val="00CD6CCA"/>
    <w:rsid w:val="00CD6FFA"/>
    <w:rsid w:val="00CD7FC6"/>
    <w:rsid w:val="00CE1C7E"/>
    <w:rsid w:val="00CE2F43"/>
    <w:rsid w:val="00CE51B9"/>
    <w:rsid w:val="00CE7B0C"/>
    <w:rsid w:val="00CF0BC4"/>
    <w:rsid w:val="00CF22B8"/>
    <w:rsid w:val="00CF2481"/>
    <w:rsid w:val="00CF2F5D"/>
    <w:rsid w:val="00CF319C"/>
    <w:rsid w:val="00CF3722"/>
    <w:rsid w:val="00CF382D"/>
    <w:rsid w:val="00CF48AF"/>
    <w:rsid w:val="00CF60E6"/>
    <w:rsid w:val="00D00720"/>
    <w:rsid w:val="00D015C1"/>
    <w:rsid w:val="00D016D3"/>
    <w:rsid w:val="00D039F9"/>
    <w:rsid w:val="00D07D01"/>
    <w:rsid w:val="00D10E7C"/>
    <w:rsid w:val="00D10F27"/>
    <w:rsid w:val="00D11C4A"/>
    <w:rsid w:val="00D11C5C"/>
    <w:rsid w:val="00D13114"/>
    <w:rsid w:val="00D15196"/>
    <w:rsid w:val="00D201D8"/>
    <w:rsid w:val="00D215CD"/>
    <w:rsid w:val="00D217E0"/>
    <w:rsid w:val="00D226ED"/>
    <w:rsid w:val="00D2274F"/>
    <w:rsid w:val="00D23058"/>
    <w:rsid w:val="00D24F71"/>
    <w:rsid w:val="00D2775C"/>
    <w:rsid w:val="00D27F34"/>
    <w:rsid w:val="00D31BC4"/>
    <w:rsid w:val="00D333B2"/>
    <w:rsid w:val="00D34147"/>
    <w:rsid w:val="00D3546E"/>
    <w:rsid w:val="00D3667A"/>
    <w:rsid w:val="00D36FAC"/>
    <w:rsid w:val="00D3784F"/>
    <w:rsid w:val="00D40DA1"/>
    <w:rsid w:val="00D436BE"/>
    <w:rsid w:val="00D43CE8"/>
    <w:rsid w:val="00D451F5"/>
    <w:rsid w:val="00D46C43"/>
    <w:rsid w:val="00D470C6"/>
    <w:rsid w:val="00D47641"/>
    <w:rsid w:val="00D477BC"/>
    <w:rsid w:val="00D47DE3"/>
    <w:rsid w:val="00D50AB6"/>
    <w:rsid w:val="00D51C75"/>
    <w:rsid w:val="00D52487"/>
    <w:rsid w:val="00D524DB"/>
    <w:rsid w:val="00D53BE2"/>
    <w:rsid w:val="00D54BAC"/>
    <w:rsid w:val="00D556E6"/>
    <w:rsid w:val="00D55A31"/>
    <w:rsid w:val="00D5606A"/>
    <w:rsid w:val="00D573F5"/>
    <w:rsid w:val="00D63031"/>
    <w:rsid w:val="00D6599F"/>
    <w:rsid w:val="00D65D94"/>
    <w:rsid w:val="00D712DB"/>
    <w:rsid w:val="00D71E90"/>
    <w:rsid w:val="00D72535"/>
    <w:rsid w:val="00D726DE"/>
    <w:rsid w:val="00D729A7"/>
    <w:rsid w:val="00D73688"/>
    <w:rsid w:val="00D73C83"/>
    <w:rsid w:val="00D74168"/>
    <w:rsid w:val="00D75BE1"/>
    <w:rsid w:val="00D76585"/>
    <w:rsid w:val="00D7668A"/>
    <w:rsid w:val="00D805E9"/>
    <w:rsid w:val="00D80AE3"/>
    <w:rsid w:val="00D80C9C"/>
    <w:rsid w:val="00D8199D"/>
    <w:rsid w:val="00D81B3B"/>
    <w:rsid w:val="00D81D8E"/>
    <w:rsid w:val="00D8206F"/>
    <w:rsid w:val="00D82DFA"/>
    <w:rsid w:val="00D82E93"/>
    <w:rsid w:val="00D83B11"/>
    <w:rsid w:val="00D848FD"/>
    <w:rsid w:val="00D84DC9"/>
    <w:rsid w:val="00D84EF4"/>
    <w:rsid w:val="00D85BBE"/>
    <w:rsid w:val="00D86042"/>
    <w:rsid w:val="00D86B6E"/>
    <w:rsid w:val="00D86D35"/>
    <w:rsid w:val="00D86D92"/>
    <w:rsid w:val="00D87224"/>
    <w:rsid w:val="00D90E52"/>
    <w:rsid w:val="00D918D5"/>
    <w:rsid w:val="00D93B38"/>
    <w:rsid w:val="00D93BD0"/>
    <w:rsid w:val="00D93DEE"/>
    <w:rsid w:val="00D94945"/>
    <w:rsid w:val="00D95150"/>
    <w:rsid w:val="00DA17E2"/>
    <w:rsid w:val="00DA2246"/>
    <w:rsid w:val="00DA5393"/>
    <w:rsid w:val="00DA7C54"/>
    <w:rsid w:val="00DB1134"/>
    <w:rsid w:val="00DB1BED"/>
    <w:rsid w:val="00DB37E7"/>
    <w:rsid w:val="00DB4EAA"/>
    <w:rsid w:val="00DB6465"/>
    <w:rsid w:val="00DB73C6"/>
    <w:rsid w:val="00DC2D76"/>
    <w:rsid w:val="00DC31E8"/>
    <w:rsid w:val="00DC3724"/>
    <w:rsid w:val="00DC3862"/>
    <w:rsid w:val="00DC4B27"/>
    <w:rsid w:val="00DC5AD4"/>
    <w:rsid w:val="00DC5E98"/>
    <w:rsid w:val="00DC681A"/>
    <w:rsid w:val="00DD1D5F"/>
    <w:rsid w:val="00DD21B1"/>
    <w:rsid w:val="00DD2530"/>
    <w:rsid w:val="00DE0FF2"/>
    <w:rsid w:val="00DE3FB4"/>
    <w:rsid w:val="00DE45CD"/>
    <w:rsid w:val="00DE4B3B"/>
    <w:rsid w:val="00DE61A8"/>
    <w:rsid w:val="00DE65F2"/>
    <w:rsid w:val="00DE768F"/>
    <w:rsid w:val="00DE79E0"/>
    <w:rsid w:val="00DF0D4C"/>
    <w:rsid w:val="00DF10C9"/>
    <w:rsid w:val="00DF1576"/>
    <w:rsid w:val="00DF1585"/>
    <w:rsid w:val="00DF3367"/>
    <w:rsid w:val="00DF3C0D"/>
    <w:rsid w:val="00DF3E7E"/>
    <w:rsid w:val="00DF4280"/>
    <w:rsid w:val="00DF482A"/>
    <w:rsid w:val="00E001CC"/>
    <w:rsid w:val="00E01E53"/>
    <w:rsid w:val="00E02586"/>
    <w:rsid w:val="00E02DF7"/>
    <w:rsid w:val="00E0449E"/>
    <w:rsid w:val="00E04F3F"/>
    <w:rsid w:val="00E05E50"/>
    <w:rsid w:val="00E07C75"/>
    <w:rsid w:val="00E10F54"/>
    <w:rsid w:val="00E116DF"/>
    <w:rsid w:val="00E1215F"/>
    <w:rsid w:val="00E14005"/>
    <w:rsid w:val="00E14AD9"/>
    <w:rsid w:val="00E1552C"/>
    <w:rsid w:val="00E20F08"/>
    <w:rsid w:val="00E210DF"/>
    <w:rsid w:val="00E21AC5"/>
    <w:rsid w:val="00E226C3"/>
    <w:rsid w:val="00E22D4D"/>
    <w:rsid w:val="00E23DB7"/>
    <w:rsid w:val="00E2422D"/>
    <w:rsid w:val="00E2545C"/>
    <w:rsid w:val="00E25CE4"/>
    <w:rsid w:val="00E2611E"/>
    <w:rsid w:val="00E26C8C"/>
    <w:rsid w:val="00E273ED"/>
    <w:rsid w:val="00E27C17"/>
    <w:rsid w:val="00E3023A"/>
    <w:rsid w:val="00E30394"/>
    <w:rsid w:val="00E30D38"/>
    <w:rsid w:val="00E30D48"/>
    <w:rsid w:val="00E31665"/>
    <w:rsid w:val="00E31C70"/>
    <w:rsid w:val="00E33DAF"/>
    <w:rsid w:val="00E34A03"/>
    <w:rsid w:val="00E37F4B"/>
    <w:rsid w:val="00E44064"/>
    <w:rsid w:val="00E455C4"/>
    <w:rsid w:val="00E46866"/>
    <w:rsid w:val="00E46E82"/>
    <w:rsid w:val="00E47FAF"/>
    <w:rsid w:val="00E50897"/>
    <w:rsid w:val="00E56A76"/>
    <w:rsid w:val="00E6052B"/>
    <w:rsid w:val="00E6079F"/>
    <w:rsid w:val="00E60DA1"/>
    <w:rsid w:val="00E61991"/>
    <w:rsid w:val="00E61C9A"/>
    <w:rsid w:val="00E61F19"/>
    <w:rsid w:val="00E62443"/>
    <w:rsid w:val="00E62E46"/>
    <w:rsid w:val="00E63976"/>
    <w:rsid w:val="00E64C64"/>
    <w:rsid w:val="00E66B8E"/>
    <w:rsid w:val="00E70ADA"/>
    <w:rsid w:val="00E70FE9"/>
    <w:rsid w:val="00E72B7B"/>
    <w:rsid w:val="00E766E2"/>
    <w:rsid w:val="00E77204"/>
    <w:rsid w:val="00E809DC"/>
    <w:rsid w:val="00E81045"/>
    <w:rsid w:val="00E810DA"/>
    <w:rsid w:val="00E818AB"/>
    <w:rsid w:val="00E8225C"/>
    <w:rsid w:val="00E82F6E"/>
    <w:rsid w:val="00E837E5"/>
    <w:rsid w:val="00E83E5C"/>
    <w:rsid w:val="00E84EF0"/>
    <w:rsid w:val="00E85F8E"/>
    <w:rsid w:val="00E9118D"/>
    <w:rsid w:val="00E918EC"/>
    <w:rsid w:val="00E92CD2"/>
    <w:rsid w:val="00E935F9"/>
    <w:rsid w:val="00E93813"/>
    <w:rsid w:val="00E9401D"/>
    <w:rsid w:val="00E94FE4"/>
    <w:rsid w:val="00E95476"/>
    <w:rsid w:val="00E95F55"/>
    <w:rsid w:val="00E96490"/>
    <w:rsid w:val="00E9660E"/>
    <w:rsid w:val="00EA07B5"/>
    <w:rsid w:val="00EA0C15"/>
    <w:rsid w:val="00EA1AA0"/>
    <w:rsid w:val="00EA3A89"/>
    <w:rsid w:val="00EA519C"/>
    <w:rsid w:val="00EA63C6"/>
    <w:rsid w:val="00EA66C8"/>
    <w:rsid w:val="00EA6F58"/>
    <w:rsid w:val="00EB09A4"/>
    <w:rsid w:val="00EB0A02"/>
    <w:rsid w:val="00EB1319"/>
    <w:rsid w:val="00EB1BA7"/>
    <w:rsid w:val="00EB28FD"/>
    <w:rsid w:val="00EB2A8D"/>
    <w:rsid w:val="00EB4195"/>
    <w:rsid w:val="00EB427A"/>
    <w:rsid w:val="00EB55A2"/>
    <w:rsid w:val="00EB71AA"/>
    <w:rsid w:val="00EB79BF"/>
    <w:rsid w:val="00EB7F6F"/>
    <w:rsid w:val="00EC1C7F"/>
    <w:rsid w:val="00EC2FD7"/>
    <w:rsid w:val="00EC320F"/>
    <w:rsid w:val="00EC4423"/>
    <w:rsid w:val="00EC5027"/>
    <w:rsid w:val="00EC5237"/>
    <w:rsid w:val="00EC566A"/>
    <w:rsid w:val="00EC73CC"/>
    <w:rsid w:val="00EC7D8E"/>
    <w:rsid w:val="00ED0739"/>
    <w:rsid w:val="00ED0AF3"/>
    <w:rsid w:val="00ED0DD9"/>
    <w:rsid w:val="00ED3AD0"/>
    <w:rsid w:val="00ED68C9"/>
    <w:rsid w:val="00ED7221"/>
    <w:rsid w:val="00ED7570"/>
    <w:rsid w:val="00EE0190"/>
    <w:rsid w:val="00EE04BE"/>
    <w:rsid w:val="00EE07D9"/>
    <w:rsid w:val="00EE181E"/>
    <w:rsid w:val="00EE4829"/>
    <w:rsid w:val="00EE5676"/>
    <w:rsid w:val="00EE6770"/>
    <w:rsid w:val="00EE6EDA"/>
    <w:rsid w:val="00EE7098"/>
    <w:rsid w:val="00EE7C3E"/>
    <w:rsid w:val="00EF1955"/>
    <w:rsid w:val="00EF30DE"/>
    <w:rsid w:val="00EF3468"/>
    <w:rsid w:val="00EF4A00"/>
    <w:rsid w:val="00EF77E4"/>
    <w:rsid w:val="00F0019B"/>
    <w:rsid w:val="00F0160F"/>
    <w:rsid w:val="00F020C6"/>
    <w:rsid w:val="00F03586"/>
    <w:rsid w:val="00F042FD"/>
    <w:rsid w:val="00F05F47"/>
    <w:rsid w:val="00F06053"/>
    <w:rsid w:val="00F0650C"/>
    <w:rsid w:val="00F07387"/>
    <w:rsid w:val="00F0784A"/>
    <w:rsid w:val="00F100BB"/>
    <w:rsid w:val="00F10881"/>
    <w:rsid w:val="00F11F36"/>
    <w:rsid w:val="00F1447E"/>
    <w:rsid w:val="00F162E2"/>
    <w:rsid w:val="00F16782"/>
    <w:rsid w:val="00F2201D"/>
    <w:rsid w:val="00F227EA"/>
    <w:rsid w:val="00F22BDA"/>
    <w:rsid w:val="00F23BF0"/>
    <w:rsid w:val="00F2587A"/>
    <w:rsid w:val="00F25A55"/>
    <w:rsid w:val="00F261D8"/>
    <w:rsid w:val="00F26C92"/>
    <w:rsid w:val="00F26D40"/>
    <w:rsid w:val="00F2718A"/>
    <w:rsid w:val="00F31309"/>
    <w:rsid w:val="00F32300"/>
    <w:rsid w:val="00F35784"/>
    <w:rsid w:val="00F36EED"/>
    <w:rsid w:val="00F37146"/>
    <w:rsid w:val="00F4073D"/>
    <w:rsid w:val="00F421AF"/>
    <w:rsid w:val="00F426A1"/>
    <w:rsid w:val="00F43E50"/>
    <w:rsid w:val="00F4458B"/>
    <w:rsid w:val="00F4459C"/>
    <w:rsid w:val="00F4484F"/>
    <w:rsid w:val="00F4599B"/>
    <w:rsid w:val="00F45D5E"/>
    <w:rsid w:val="00F45EA8"/>
    <w:rsid w:val="00F47A99"/>
    <w:rsid w:val="00F501F9"/>
    <w:rsid w:val="00F50490"/>
    <w:rsid w:val="00F51E9B"/>
    <w:rsid w:val="00F53A11"/>
    <w:rsid w:val="00F54F8B"/>
    <w:rsid w:val="00F575A1"/>
    <w:rsid w:val="00F57767"/>
    <w:rsid w:val="00F615DB"/>
    <w:rsid w:val="00F6205D"/>
    <w:rsid w:val="00F621BD"/>
    <w:rsid w:val="00F62CCE"/>
    <w:rsid w:val="00F64584"/>
    <w:rsid w:val="00F6504A"/>
    <w:rsid w:val="00F663B9"/>
    <w:rsid w:val="00F67289"/>
    <w:rsid w:val="00F6729F"/>
    <w:rsid w:val="00F71BA8"/>
    <w:rsid w:val="00F744B4"/>
    <w:rsid w:val="00F753A7"/>
    <w:rsid w:val="00F77746"/>
    <w:rsid w:val="00F80F0D"/>
    <w:rsid w:val="00F831AF"/>
    <w:rsid w:val="00F831D6"/>
    <w:rsid w:val="00F83B40"/>
    <w:rsid w:val="00F85335"/>
    <w:rsid w:val="00F86430"/>
    <w:rsid w:val="00F90B0B"/>
    <w:rsid w:val="00F91445"/>
    <w:rsid w:val="00F9212D"/>
    <w:rsid w:val="00F92D54"/>
    <w:rsid w:val="00F946F3"/>
    <w:rsid w:val="00F955F5"/>
    <w:rsid w:val="00F95CD5"/>
    <w:rsid w:val="00F97760"/>
    <w:rsid w:val="00FA0FE8"/>
    <w:rsid w:val="00FA2CA5"/>
    <w:rsid w:val="00FA33DC"/>
    <w:rsid w:val="00FA50B1"/>
    <w:rsid w:val="00FA609B"/>
    <w:rsid w:val="00FA6262"/>
    <w:rsid w:val="00FA675C"/>
    <w:rsid w:val="00FB05C0"/>
    <w:rsid w:val="00FB078F"/>
    <w:rsid w:val="00FB1230"/>
    <w:rsid w:val="00FB28BD"/>
    <w:rsid w:val="00FB28D7"/>
    <w:rsid w:val="00FB2B31"/>
    <w:rsid w:val="00FB3472"/>
    <w:rsid w:val="00FB385E"/>
    <w:rsid w:val="00FB41CD"/>
    <w:rsid w:val="00FB5FA5"/>
    <w:rsid w:val="00FC0CBE"/>
    <w:rsid w:val="00FC1ACF"/>
    <w:rsid w:val="00FC2307"/>
    <w:rsid w:val="00FC23C5"/>
    <w:rsid w:val="00FC2992"/>
    <w:rsid w:val="00FC39B3"/>
    <w:rsid w:val="00FC4003"/>
    <w:rsid w:val="00FC4FAF"/>
    <w:rsid w:val="00FC55FB"/>
    <w:rsid w:val="00FC6A3B"/>
    <w:rsid w:val="00FC71D2"/>
    <w:rsid w:val="00FC780F"/>
    <w:rsid w:val="00FD0E97"/>
    <w:rsid w:val="00FD1412"/>
    <w:rsid w:val="00FD1479"/>
    <w:rsid w:val="00FD2BFD"/>
    <w:rsid w:val="00FD303B"/>
    <w:rsid w:val="00FD37C6"/>
    <w:rsid w:val="00FD468C"/>
    <w:rsid w:val="00FD59A8"/>
    <w:rsid w:val="00FD59F5"/>
    <w:rsid w:val="00FD665D"/>
    <w:rsid w:val="00FE1042"/>
    <w:rsid w:val="00FE1149"/>
    <w:rsid w:val="00FE2FE7"/>
    <w:rsid w:val="00FE39FC"/>
    <w:rsid w:val="00FE4803"/>
    <w:rsid w:val="00FE5E85"/>
    <w:rsid w:val="00FE61F1"/>
    <w:rsid w:val="00FE7E2A"/>
    <w:rsid w:val="00FF0D9D"/>
    <w:rsid w:val="00FF2CD9"/>
    <w:rsid w:val="00FF31C4"/>
    <w:rsid w:val="00FF3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Знак Знак Знак Знак Знак Знак Знак Знак Знак Знак Знак Знак Знак Знак Знак1 Знак Знак Знак Знак Знак Знак Знак Знак Знак Знак Знак Знак1 Знак Знак Знак1 Знак"/>
    <w:basedOn w:val="a"/>
    <w:uiPriority w:val="99"/>
    <w:rsid w:val="005D779A"/>
    <w:pPr>
      <w:spacing w:before="100" w:beforeAutospacing="1" w:after="100" w:afterAutospacing="1"/>
    </w:pPr>
    <w:rPr>
      <w:rFonts w:ascii="Tahoma" w:hAnsi="Tahoma"/>
      <w:sz w:val="20"/>
      <w:szCs w:val="20"/>
      <w:lang w:val="en-US" w:eastAsia="en-US"/>
    </w:rPr>
  </w:style>
  <w:style w:type="paragraph" w:styleId="a3">
    <w:name w:val="header"/>
    <w:basedOn w:val="a"/>
    <w:link w:val="a4"/>
    <w:uiPriority w:val="99"/>
    <w:rsid w:val="00746A1D"/>
    <w:pPr>
      <w:tabs>
        <w:tab w:val="center" w:pos="4677"/>
        <w:tab w:val="right" w:pos="9355"/>
      </w:tabs>
    </w:pPr>
  </w:style>
  <w:style w:type="character" w:customStyle="1" w:styleId="a4">
    <w:name w:val="Верхний колонтитул Знак"/>
    <w:basedOn w:val="a0"/>
    <w:link w:val="a3"/>
    <w:uiPriority w:val="99"/>
    <w:semiHidden/>
    <w:locked/>
    <w:rsid w:val="00F85335"/>
    <w:rPr>
      <w:rFonts w:cs="Times New Roman"/>
      <w:sz w:val="24"/>
      <w:szCs w:val="24"/>
    </w:rPr>
  </w:style>
  <w:style w:type="paragraph" w:customStyle="1" w:styleId="ConsCell">
    <w:name w:val="ConsCell"/>
    <w:uiPriority w:val="99"/>
    <w:rsid w:val="00746A1D"/>
    <w:pPr>
      <w:widowControl w:val="0"/>
      <w:autoSpaceDE w:val="0"/>
      <w:autoSpaceDN w:val="0"/>
      <w:adjustRightInd w:val="0"/>
      <w:ind w:right="19772"/>
    </w:pPr>
    <w:rPr>
      <w:rFonts w:ascii="Arial" w:hAnsi="Arial" w:cs="Arial"/>
      <w:sz w:val="20"/>
      <w:szCs w:val="20"/>
    </w:rPr>
  </w:style>
  <w:style w:type="paragraph" w:customStyle="1" w:styleId="a5">
    <w:name w:val="Знак Знак"/>
    <w:basedOn w:val="a"/>
    <w:uiPriority w:val="99"/>
    <w:rsid w:val="00746A1D"/>
    <w:pPr>
      <w:spacing w:before="100" w:beforeAutospacing="1" w:after="100" w:afterAutospacing="1"/>
    </w:pPr>
    <w:rPr>
      <w:rFonts w:ascii="Tahoma" w:hAnsi="Tahoma"/>
      <w:sz w:val="20"/>
      <w:szCs w:val="20"/>
      <w:lang w:val="en-US" w:eastAsia="en-US"/>
    </w:rPr>
  </w:style>
  <w:style w:type="character" w:styleId="a6">
    <w:name w:val="page number"/>
    <w:basedOn w:val="a0"/>
    <w:uiPriority w:val="99"/>
    <w:rsid w:val="00746A1D"/>
    <w:rPr>
      <w:rFonts w:cs="Times New Roman"/>
    </w:rPr>
  </w:style>
  <w:style w:type="table" w:styleId="a7">
    <w:name w:val="Table Grid"/>
    <w:basedOn w:val="a1"/>
    <w:uiPriority w:val="99"/>
    <w:rsid w:val="00746A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46A1D"/>
    <w:pPr>
      <w:autoSpaceDE w:val="0"/>
      <w:autoSpaceDN w:val="0"/>
      <w:adjustRightInd w:val="0"/>
    </w:pPr>
    <w:rPr>
      <w:rFonts w:ascii="Courier New" w:hAnsi="Courier New" w:cs="Courier New"/>
      <w:sz w:val="20"/>
      <w:szCs w:val="20"/>
    </w:rPr>
  </w:style>
  <w:style w:type="paragraph" w:styleId="a8">
    <w:name w:val="No Spacing"/>
    <w:uiPriority w:val="99"/>
    <w:qFormat/>
    <w:rsid w:val="00F47A99"/>
    <w:pPr>
      <w:widowControl w:val="0"/>
      <w:autoSpaceDE w:val="0"/>
      <w:autoSpaceDN w:val="0"/>
      <w:adjustRightInd w:val="0"/>
    </w:pPr>
    <w:rPr>
      <w:sz w:val="20"/>
      <w:szCs w:val="20"/>
    </w:rPr>
  </w:style>
  <w:style w:type="paragraph" w:customStyle="1" w:styleId="1">
    <w:name w:val="Знак Знак Знак Знак Знак1"/>
    <w:basedOn w:val="a"/>
    <w:uiPriority w:val="99"/>
    <w:rsid w:val="006A5382"/>
    <w:pPr>
      <w:spacing w:before="100" w:beforeAutospacing="1" w:after="100" w:afterAutospacing="1"/>
    </w:pPr>
    <w:rPr>
      <w:rFonts w:ascii="Tahoma" w:hAnsi="Tahoma"/>
      <w:sz w:val="20"/>
      <w:szCs w:val="20"/>
      <w:lang w:val="en-US" w:eastAsia="en-US"/>
    </w:rPr>
  </w:style>
  <w:style w:type="character" w:customStyle="1" w:styleId="WW8Num1z0">
    <w:name w:val="WW8Num1z0"/>
    <w:uiPriority w:val="99"/>
    <w:rsid w:val="003333CE"/>
  </w:style>
  <w:style w:type="paragraph" w:styleId="2">
    <w:name w:val="Body Text 2"/>
    <w:basedOn w:val="a"/>
    <w:link w:val="20"/>
    <w:uiPriority w:val="99"/>
    <w:rsid w:val="002E1555"/>
    <w:pPr>
      <w:jc w:val="both"/>
    </w:pPr>
    <w:rPr>
      <w:sz w:val="28"/>
    </w:rPr>
  </w:style>
  <w:style w:type="character" w:customStyle="1" w:styleId="20">
    <w:name w:val="Основной текст 2 Знак"/>
    <w:basedOn w:val="a0"/>
    <w:link w:val="2"/>
    <w:uiPriority w:val="99"/>
    <w:semiHidden/>
    <w:locked/>
    <w:rsid w:val="00F85335"/>
    <w:rPr>
      <w:rFonts w:cs="Times New Roman"/>
      <w:sz w:val="24"/>
      <w:szCs w:val="24"/>
    </w:rPr>
  </w:style>
  <w:style w:type="paragraph" w:styleId="a9">
    <w:name w:val="Balloon Text"/>
    <w:basedOn w:val="a"/>
    <w:link w:val="aa"/>
    <w:uiPriority w:val="99"/>
    <w:semiHidden/>
    <w:rsid w:val="00C4319A"/>
    <w:rPr>
      <w:rFonts w:ascii="Tahoma" w:hAnsi="Tahoma" w:cs="Tahoma"/>
      <w:sz w:val="16"/>
      <w:szCs w:val="16"/>
    </w:rPr>
  </w:style>
  <w:style w:type="character" w:customStyle="1" w:styleId="aa">
    <w:name w:val="Текст выноски Знак"/>
    <w:basedOn w:val="a0"/>
    <w:link w:val="a9"/>
    <w:uiPriority w:val="99"/>
    <w:semiHidden/>
    <w:locked/>
    <w:rsid w:val="00F85335"/>
    <w:rPr>
      <w:rFonts w:cs="Times New Roman"/>
      <w:sz w:val="2"/>
    </w:rPr>
  </w:style>
  <w:style w:type="paragraph" w:customStyle="1" w:styleId="ab">
    <w:name w:val="Знак Знак Знак Знак Знак Знак Знак Знак Знак Знак Знак Знак Знак Знак Знак"/>
    <w:basedOn w:val="a"/>
    <w:uiPriority w:val="99"/>
    <w:rsid w:val="005B2165"/>
    <w:pPr>
      <w:spacing w:before="100" w:beforeAutospacing="1" w:after="100" w:afterAutospacing="1"/>
    </w:pPr>
    <w:rPr>
      <w:rFonts w:ascii="Tahoma" w:hAnsi="Tahoma"/>
      <w:sz w:val="20"/>
      <w:szCs w:val="20"/>
      <w:lang w:val="en-US" w:eastAsia="en-US"/>
    </w:rPr>
  </w:style>
  <w:style w:type="paragraph" w:customStyle="1" w:styleId="10">
    <w:name w:val="Знак Знак1"/>
    <w:basedOn w:val="a"/>
    <w:uiPriority w:val="99"/>
    <w:rsid w:val="001604B1"/>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A02C7"/>
    <w:pPr>
      <w:widowControl w:val="0"/>
      <w:autoSpaceDE w:val="0"/>
      <w:autoSpaceDN w:val="0"/>
      <w:adjustRightInd w:val="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1 Знак Знак Знак Знак Знак Знак Знак Знак Знак Знак Знак Знак"/>
    <w:basedOn w:val="a"/>
    <w:uiPriority w:val="99"/>
    <w:rsid w:val="006342B7"/>
    <w:pPr>
      <w:spacing w:before="100" w:beforeAutospacing="1" w:after="100" w:afterAutospacing="1"/>
    </w:pPr>
    <w:rPr>
      <w:rFonts w:ascii="Tahoma" w:hAnsi="Tahoma"/>
      <w:sz w:val="20"/>
      <w:szCs w:val="20"/>
      <w:lang w:val="en-US" w:eastAsia="en-US"/>
    </w:rPr>
  </w:style>
  <w:style w:type="paragraph" w:customStyle="1" w:styleId="110">
    <w:name w:val="Знак Знак Знак Знак Знак Знак Знак Знак Знак Знак Знак Знак Знак Знак Знак1 Знак Знак Знак Знак Знак Знак Знак Знак Знак Знак Знак Знак1 Знак Знак Знак"/>
    <w:basedOn w:val="a"/>
    <w:uiPriority w:val="99"/>
    <w:rsid w:val="000A533D"/>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 Знак Знак Знак Знак Знак Знак1 Знак Знак Знак Знак Знак Знак Знак Знак Знак Знак Знак Знак1"/>
    <w:basedOn w:val="a"/>
    <w:uiPriority w:val="99"/>
    <w:rsid w:val="00105F99"/>
    <w:pPr>
      <w:spacing w:before="100" w:beforeAutospacing="1" w:after="100" w:afterAutospacing="1"/>
    </w:pPr>
    <w:rPr>
      <w:rFonts w:ascii="Tahoma" w:hAnsi="Tahoma"/>
      <w:sz w:val="20"/>
      <w:szCs w:val="20"/>
      <w:lang w:val="en-US" w:eastAsia="en-US"/>
    </w:rPr>
  </w:style>
  <w:style w:type="paragraph" w:styleId="ac">
    <w:name w:val="footer"/>
    <w:basedOn w:val="a"/>
    <w:link w:val="ad"/>
    <w:uiPriority w:val="99"/>
    <w:rsid w:val="00D573F5"/>
    <w:pPr>
      <w:tabs>
        <w:tab w:val="center" w:pos="4677"/>
        <w:tab w:val="right" w:pos="9355"/>
      </w:tabs>
      <w:suppressAutoHyphens/>
    </w:pPr>
    <w:rPr>
      <w:sz w:val="28"/>
      <w:lang w:eastAsia="ar-SA"/>
    </w:rPr>
  </w:style>
  <w:style w:type="character" w:customStyle="1" w:styleId="ad">
    <w:name w:val="Нижний колонтитул Знак"/>
    <w:basedOn w:val="a0"/>
    <w:link w:val="ac"/>
    <w:uiPriority w:val="99"/>
    <w:semiHidden/>
    <w:locked/>
    <w:rsid w:val="00F85335"/>
    <w:rPr>
      <w:rFonts w:cs="Times New Roman"/>
      <w:sz w:val="24"/>
      <w:szCs w:val="24"/>
    </w:rPr>
  </w:style>
  <w:style w:type="paragraph" w:customStyle="1" w:styleId="ConsPlusNormal">
    <w:name w:val="ConsPlusNormal"/>
    <w:rsid w:val="006553D9"/>
    <w:pPr>
      <w:widowControl w:val="0"/>
      <w:autoSpaceDE w:val="0"/>
      <w:autoSpaceDN w:val="0"/>
      <w:adjustRightInd w:val="0"/>
      <w:ind w:firstLine="720"/>
    </w:pPr>
    <w:rPr>
      <w:rFonts w:ascii="Arial" w:hAnsi="Arial" w:cs="Arial"/>
      <w:sz w:val="20"/>
      <w:szCs w:val="20"/>
    </w:rPr>
  </w:style>
  <w:style w:type="paragraph" w:customStyle="1" w:styleId="ae">
    <w:name w:val="Знак Знак Знак Знак"/>
    <w:basedOn w:val="a"/>
    <w:uiPriority w:val="99"/>
    <w:rsid w:val="00DF482A"/>
    <w:pPr>
      <w:spacing w:before="100" w:beforeAutospacing="1" w:after="100" w:afterAutospacing="1"/>
    </w:pPr>
    <w:rPr>
      <w:rFonts w:ascii="Tahoma" w:hAnsi="Tahoma" w:cs="Tahoma"/>
      <w:sz w:val="20"/>
      <w:szCs w:val="20"/>
      <w:lang w:val="en-US" w:eastAsia="en-US"/>
    </w:rPr>
  </w:style>
  <w:style w:type="character" w:customStyle="1" w:styleId="FontStyle79">
    <w:name w:val="Font Style79"/>
    <w:basedOn w:val="a0"/>
    <w:uiPriority w:val="99"/>
    <w:rsid w:val="00033350"/>
    <w:rPr>
      <w:rFonts w:ascii="Times New Roman" w:hAnsi="Times New Roman" w:cs="Times New Roman"/>
      <w:sz w:val="26"/>
      <w:szCs w:val="26"/>
    </w:rPr>
  </w:style>
  <w:style w:type="paragraph" w:customStyle="1" w:styleId="Style9">
    <w:name w:val="Style9"/>
    <w:basedOn w:val="a"/>
    <w:uiPriority w:val="99"/>
    <w:rsid w:val="00033350"/>
    <w:pPr>
      <w:widowControl w:val="0"/>
      <w:autoSpaceDE w:val="0"/>
      <w:autoSpaceDN w:val="0"/>
      <w:adjustRightInd w:val="0"/>
      <w:spacing w:line="324" w:lineRule="exact"/>
      <w:ind w:firstLine="696"/>
      <w:jc w:val="both"/>
    </w:pPr>
  </w:style>
  <w:style w:type="paragraph" w:customStyle="1" w:styleId="Style8">
    <w:name w:val="Style8"/>
    <w:basedOn w:val="a"/>
    <w:uiPriority w:val="99"/>
    <w:rsid w:val="00033350"/>
    <w:pPr>
      <w:widowControl w:val="0"/>
      <w:autoSpaceDE w:val="0"/>
      <w:autoSpaceDN w:val="0"/>
      <w:adjustRightInd w:val="0"/>
      <w:spacing w:line="326" w:lineRule="exact"/>
      <w:ind w:firstLine="706"/>
      <w:jc w:val="both"/>
    </w:pPr>
  </w:style>
  <w:style w:type="paragraph" w:customStyle="1" w:styleId="Style22">
    <w:name w:val="Style22"/>
    <w:basedOn w:val="a"/>
    <w:uiPriority w:val="99"/>
    <w:rsid w:val="00614110"/>
    <w:pPr>
      <w:widowControl w:val="0"/>
      <w:autoSpaceDE w:val="0"/>
      <w:autoSpaceDN w:val="0"/>
      <w:adjustRightInd w:val="0"/>
      <w:spacing w:line="321" w:lineRule="exact"/>
      <w:jc w:val="both"/>
    </w:pPr>
  </w:style>
  <w:style w:type="paragraph" w:customStyle="1" w:styleId="af">
    <w:name w:val="Знак"/>
    <w:basedOn w:val="a"/>
    <w:uiPriority w:val="99"/>
    <w:rsid w:val="00783D58"/>
    <w:pPr>
      <w:spacing w:line="240" w:lineRule="exact"/>
      <w:jc w:val="both"/>
    </w:pPr>
    <w:rPr>
      <w:lang w:val="en-US" w:eastAsia="en-US"/>
    </w:rPr>
  </w:style>
  <w:style w:type="character" w:customStyle="1" w:styleId="FontStyle42">
    <w:name w:val="Font Style42"/>
    <w:basedOn w:val="a0"/>
    <w:uiPriority w:val="99"/>
    <w:rsid w:val="00783D58"/>
    <w:rPr>
      <w:rFonts w:ascii="Times New Roman" w:hAnsi="Times New Roman" w:cs="Times New Roman"/>
      <w:sz w:val="26"/>
      <w:szCs w:val="26"/>
    </w:rPr>
  </w:style>
  <w:style w:type="paragraph" w:customStyle="1" w:styleId="Style3">
    <w:name w:val="Style3"/>
    <w:basedOn w:val="a"/>
    <w:uiPriority w:val="99"/>
    <w:rsid w:val="00E9660E"/>
    <w:pPr>
      <w:widowControl w:val="0"/>
      <w:autoSpaceDE w:val="0"/>
      <w:autoSpaceDN w:val="0"/>
      <w:adjustRightInd w:val="0"/>
      <w:spacing w:line="322" w:lineRule="exact"/>
      <w:jc w:val="center"/>
    </w:pPr>
  </w:style>
  <w:style w:type="paragraph" w:customStyle="1" w:styleId="Style4">
    <w:name w:val="Style4"/>
    <w:basedOn w:val="a"/>
    <w:uiPriority w:val="99"/>
    <w:rsid w:val="00E9660E"/>
    <w:pPr>
      <w:widowControl w:val="0"/>
      <w:autoSpaceDE w:val="0"/>
      <w:autoSpaceDN w:val="0"/>
      <w:adjustRightInd w:val="0"/>
      <w:jc w:val="both"/>
    </w:pPr>
  </w:style>
  <w:style w:type="character" w:customStyle="1" w:styleId="FontStyle32">
    <w:name w:val="Font Style32"/>
    <w:basedOn w:val="a0"/>
    <w:uiPriority w:val="99"/>
    <w:rsid w:val="00E9660E"/>
    <w:rPr>
      <w:rFonts w:ascii="Times New Roman" w:hAnsi="Times New Roman" w:cs="Times New Roman"/>
      <w:sz w:val="26"/>
      <w:szCs w:val="26"/>
    </w:rPr>
  </w:style>
  <w:style w:type="paragraph" w:customStyle="1" w:styleId="Style16">
    <w:name w:val="Style16"/>
    <w:basedOn w:val="a"/>
    <w:uiPriority w:val="99"/>
    <w:rsid w:val="00C76728"/>
    <w:pPr>
      <w:widowControl w:val="0"/>
      <w:autoSpaceDE w:val="0"/>
      <w:autoSpaceDN w:val="0"/>
      <w:adjustRightInd w:val="0"/>
      <w:spacing w:line="324" w:lineRule="exact"/>
    </w:pPr>
  </w:style>
  <w:style w:type="paragraph" w:styleId="af0">
    <w:name w:val="Body Text"/>
    <w:basedOn w:val="a"/>
    <w:link w:val="af1"/>
    <w:uiPriority w:val="99"/>
    <w:rsid w:val="003E0E82"/>
    <w:pPr>
      <w:suppressAutoHyphens/>
      <w:spacing w:after="120"/>
    </w:pPr>
    <w:rPr>
      <w:lang w:eastAsia="ar-SA"/>
    </w:rPr>
  </w:style>
  <w:style w:type="character" w:customStyle="1" w:styleId="af1">
    <w:name w:val="Основной текст Знак"/>
    <w:basedOn w:val="a0"/>
    <w:link w:val="af0"/>
    <w:uiPriority w:val="99"/>
    <w:semiHidden/>
    <w:locked/>
    <w:rsid w:val="00F85335"/>
    <w:rPr>
      <w:rFonts w:cs="Times New Roman"/>
      <w:sz w:val="24"/>
      <w:szCs w:val="24"/>
    </w:rPr>
  </w:style>
  <w:style w:type="character" w:customStyle="1" w:styleId="af2">
    <w:name w:val="Обычный (веб) Знак"/>
    <w:link w:val="af3"/>
    <w:uiPriority w:val="99"/>
    <w:locked/>
    <w:rsid w:val="00AD382C"/>
    <w:rPr>
      <w:sz w:val="24"/>
    </w:rPr>
  </w:style>
  <w:style w:type="paragraph" w:styleId="af3">
    <w:name w:val="Normal (Web)"/>
    <w:basedOn w:val="a"/>
    <w:link w:val="af2"/>
    <w:uiPriority w:val="99"/>
    <w:rsid w:val="00AD382C"/>
    <w:pPr>
      <w:spacing w:before="100" w:beforeAutospacing="1" w:after="100" w:afterAutospacing="1"/>
    </w:pPr>
    <w:rPr>
      <w:szCs w:val="20"/>
    </w:rPr>
  </w:style>
  <w:style w:type="character" w:customStyle="1" w:styleId="af4">
    <w:name w:val="Название Знак"/>
    <w:aliases w:val="Знак Знак Знак Знак1, Знак Знак Знак Знак Знак Знак, Знак Знак Знак Знак Знак Знак Знак Знак, Знак Знак Знак, Знак Знак Знак Знак Знак1"/>
    <w:basedOn w:val="a0"/>
    <w:link w:val="af5"/>
    <w:rsid w:val="003A5350"/>
    <w:rPr>
      <w:rFonts w:ascii="Calibri" w:hAnsi="Calibri" w:cs="Calibri"/>
      <w:sz w:val="28"/>
      <w:szCs w:val="24"/>
    </w:rPr>
  </w:style>
  <w:style w:type="paragraph" w:styleId="af5">
    <w:name w:val="Title"/>
    <w:aliases w:val="Знак Знак Знак, Знак Знак Знак Знак Знак, Знак Знак Знак Знак Знак Знак Знак, Знак Знак, Знак Знак Знак Знак"/>
    <w:basedOn w:val="a"/>
    <w:link w:val="af4"/>
    <w:qFormat/>
    <w:locked/>
    <w:rsid w:val="003A5350"/>
    <w:pPr>
      <w:jc w:val="center"/>
    </w:pPr>
    <w:rPr>
      <w:rFonts w:ascii="Calibri" w:hAnsi="Calibri" w:cs="Calibri"/>
      <w:sz w:val="28"/>
    </w:rPr>
  </w:style>
  <w:style w:type="character" w:customStyle="1" w:styleId="12">
    <w:name w:val="Название Знак1"/>
    <w:basedOn w:val="a0"/>
    <w:link w:val="af5"/>
    <w:rsid w:val="003A5350"/>
    <w:rPr>
      <w:rFonts w:asciiTheme="majorHAnsi" w:eastAsiaTheme="majorEastAsia" w:hAnsiTheme="majorHAnsi" w:cstheme="majorBidi"/>
      <w:color w:val="17365D" w:themeColor="text2" w:themeShade="BF"/>
      <w:spacing w:val="5"/>
      <w:kern w:val="28"/>
      <w:sz w:val="52"/>
      <w:szCs w:val="52"/>
    </w:rPr>
  </w:style>
  <w:style w:type="paragraph" w:styleId="af6">
    <w:name w:val="List Paragraph"/>
    <w:basedOn w:val="a"/>
    <w:uiPriority w:val="34"/>
    <w:qFormat/>
    <w:rsid w:val="00C85003"/>
    <w:pPr>
      <w:ind w:left="720"/>
      <w:contextualSpacing/>
    </w:pPr>
  </w:style>
</w:styles>
</file>

<file path=word/webSettings.xml><?xml version="1.0" encoding="utf-8"?>
<w:webSettings xmlns:r="http://schemas.openxmlformats.org/officeDocument/2006/relationships" xmlns:w="http://schemas.openxmlformats.org/wordprocessingml/2006/main">
  <w:divs>
    <w:div w:id="982732222">
      <w:marLeft w:val="0"/>
      <w:marRight w:val="0"/>
      <w:marTop w:val="0"/>
      <w:marBottom w:val="0"/>
      <w:divBdr>
        <w:top w:val="none" w:sz="0" w:space="0" w:color="auto"/>
        <w:left w:val="none" w:sz="0" w:space="0" w:color="auto"/>
        <w:bottom w:val="none" w:sz="0" w:space="0" w:color="auto"/>
        <w:right w:val="none" w:sz="0" w:space="0" w:color="auto"/>
      </w:divBdr>
    </w:div>
    <w:div w:id="982732223">
      <w:marLeft w:val="0"/>
      <w:marRight w:val="0"/>
      <w:marTop w:val="0"/>
      <w:marBottom w:val="0"/>
      <w:divBdr>
        <w:top w:val="none" w:sz="0" w:space="0" w:color="auto"/>
        <w:left w:val="none" w:sz="0" w:space="0" w:color="auto"/>
        <w:bottom w:val="none" w:sz="0" w:space="0" w:color="auto"/>
        <w:right w:val="none" w:sz="0" w:space="0" w:color="auto"/>
      </w:divBdr>
    </w:div>
    <w:div w:id="982732224">
      <w:marLeft w:val="0"/>
      <w:marRight w:val="0"/>
      <w:marTop w:val="0"/>
      <w:marBottom w:val="0"/>
      <w:divBdr>
        <w:top w:val="none" w:sz="0" w:space="0" w:color="auto"/>
        <w:left w:val="none" w:sz="0" w:space="0" w:color="auto"/>
        <w:bottom w:val="none" w:sz="0" w:space="0" w:color="auto"/>
        <w:right w:val="none" w:sz="0" w:space="0" w:color="auto"/>
      </w:divBdr>
    </w:div>
    <w:div w:id="982732225">
      <w:marLeft w:val="0"/>
      <w:marRight w:val="0"/>
      <w:marTop w:val="0"/>
      <w:marBottom w:val="0"/>
      <w:divBdr>
        <w:top w:val="none" w:sz="0" w:space="0" w:color="auto"/>
        <w:left w:val="none" w:sz="0" w:space="0" w:color="auto"/>
        <w:bottom w:val="none" w:sz="0" w:space="0" w:color="auto"/>
        <w:right w:val="none" w:sz="0" w:space="0" w:color="auto"/>
      </w:divBdr>
    </w:div>
    <w:div w:id="982732226">
      <w:marLeft w:val="0"/>
      <w:marRight w:val="0"/>
      <w:marTop w:val="0"/>
      <w:marBottom w:val="0"/>
      <w:divBdr>
        <w:top w:val="none" w:sz="0" w:space="0" w:color="auto"/>
        <w:left w:val="none" w:sz="0" w:space="0" w:color="auto"/>
        <w:bottom w:val="none" w:sz="0" w:space="0" w:color="auto"/>
        <w:right w:val="none" w:sz="0" w:space="0" w:color="auto"/>
      </w:divBdr>
    </w:div>
    <w:div w:id="982732227">
      <w:marLeft w:val="0"/>
      <w:marRight w:val="0"/>
      <w:marTop w:val="0"/>
      <w:marBottom w:val="0"/>
      <w:divBdr>
        <w:top w:val="none" w:sz="0" w:space="0" w:color="auto"/>
        <w:left w:val="none" w:sz="0" w:space="0" w:color="auto"/>
        <w:bottom w:val="none" w:sz="0" w:space="0" w:color="auto"/>
        <w:right w:val="none" w:sz="0" w:space="0" w:color="auto"/>
      </w:divBdr>
    </w:div>
    <w:div w:id="982732228">
      <w:marLeft w:val="0"/>
      <w:marRight w:val="0"/>
      <w:marTop w:val="0"/>
      <w:marBottom w:val="0"/>
      <w:divBdr>
        <w:top w:val="none" w:sz="0" w:space="0" w:color="auto"/>
        <w:left w:val="none" w:sz="0" w:space="0" w:color="auto"/>
        <w:bottom w:val="none" w:sz="0" w:space="0" w:color="auto"/>
        <w:right w:val="none" w:sz="0" w:space="0" w:color="auto"/>
      </w:divBdr>
    </w:div>
    <w:div w:id="982732229">
      <w:marLeft w:val="0"/>
      <w:marRight w:val="0"/>
      <w:marTop w:val="0"/>
      <w:marBottom w:val="0"/>
      <w:divBdr>
        <w:top w:val="none" w:sz="0" w:space="0" w:color="auto"/>
        <w:left w:val="none" w:sz="0" w:space="0" w:color="auto"/>
        <w:bottom w:val="none" w:sz="0" w:space="0" w:color="auto"/>
        <w:right w:val="none" w:sz="0" w:space="0" w:color="auto"/>
      </w:divBdr>
    </w:div>
    <w:div w:id="9827322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FAB0D-E8FB-47D1-AAFD-F59A6108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251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Подпрограмма</vt:lpstr>
    </vt:vector>
  </TitlesOfParts>
  <Company>MTSR</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Подпрограмма</dc:title>
  <dc:creator>Natasha</dc:creator>
  <cp:lastModifiedBy>1</cp:lastModifiedBy>
  <cp:revision>25</cp:revision>
  <cp:lastPrinted>2022-04-25T11:38:00Z</cp:lastPrinted>
  <dcterms:created xsi:type="dcterms:W3CDTF">2021-03-29T09:59:00Z</dcterms:created>
  <dcterms:modified xsi:type="dcterms:W3CDTF">2025-05-04T16:28:00Z</dcterms:modified>
</cp:coreProperties>
</file>