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09F" w:rsidRPr="00CC2C06" w:rsidRDefault="00E1509F" w:rsidP="00E1509F">
      <w:pPr>
        <w:pBdr>
          <w:bottom w:val="single" w:sz="12" w:space="1" w:color="auto"/>
        </w:pBdr>
        <w:jc w:val="center"/>
        <w:rPr>
          <w:sz w:val="28"/>
          <w:szCs w:val="28"/>
        </w:rPr>
      </w:pPr>
      <w:r w:rsidRPr="00CC2C06">
        <w:rPr>
          <w:sz w:val="28"/>
          <w:szCs w:val="28"/>
        </w:rPr>
        <w:t>АДМИНИСТРАЦИЯ МУНИЦИПАЛЬНОГО ОБРАЗОВАНИЯ</w:t>
      </w:r>
    </w:p>
    <w:p w:rsidR="00E1509F" w:rsidRPr="00CC2C06" w:rsidRDefault="00293656" w:rsidP="00E1509F">
      <w:pPr>
        <w:pBdr>
          <w:bottom w:val="single" w:sz="12" w:space="1" w:color="auto"/>
        </w:pBdr>
        <w:jc w:val="center"/>
        <w:rPr>
          <w:sz w:val="28"/>
          <w:szCs w:val="28"/>
        </w:rPr>
      </w:pPr>
      <w:r w:rsidRPr="00CC2C06">
        <w:rPr>
          <w:sz w:val="28"/>
          <w:szCs w:val="28"/>
        </w:rPr>
        <w:t>ОЛЬГИНСКОГО</w:t>
      </w:r>
      <w:r w:rsidR="00E1509F" w:rsidRPr="00CC2C06">
        <w:rPr>
          <w:sz w:val="28"/>
          <w:szCs w:val="28"/>
        </w:rPr>
        <w:t xml:space="preserve"> СЕЛЬСКОГО ПОСЕЛЕНИЯ</w:t>
      </w:r>
    </w:p>
    <w:p w:rsidR="00E1509F" w:rsidRPr="00CC2C06" w:rsidRDefault="00E1509F" w:rsidP="00E1509F">
      <w:pPr>
        <w:pBdr>
          <w:bottom w:val="single" w:sz="12" w:space="1" w:color="auto"/>
        </w:pBdr>
        <w:jc w:val="center"/>
        <w:rPr>
          <w:sz w:val="28"/>
          <w:szCs w:val="28"/>
        </w:rPr>
      </w:pPr>
      <w:r w:rsidRPr="00CC2C06">
        <w:rPr>
          <w:sz w:val="28"/>
          <w:szCs w:val="28"/>
        </w:rPr>
        <w:t>ПОЛТАВСКОГО МУНИЦИПАЛЬНОГО РАЙОНА ОМСКОЙ ОБЛАСТИ</w:t>
      </w:r>
    </w:p>
    <w:p w:rsidR="00E1509F" w:rsidRPr="00CC2C06" w:rsidRDefault="00E1509F" w:rsidP="00E1509F">
      <w:pPr>
        <w:jc w:val="center"/>
        <w:rPr>
          <w:sz w:val="28"/>
          <w:szCs w:val="28"/>
        </w:rPr>
      </w:pPr>
      <w:r w:rsidRPr="00CC2C06">
        <w:rPr>
          <w:sz w:val="28"/>
          <w:szCs w:val="28"/>
        </w:rPr>
        <w:t xml:space="preserve"> </w:t>
      </w:r>
    </w:p>
    <w:p w:rsidR="00E1509F" w:rsidRPr="00CC2C06" w:rsidRDefault="00E1509F" w:rsidP="00E1509F">
      <w:pPr>
        <w:rPr>
          <w:sz w:val="28"/>
          <w:szCs w:val="28"/>
        </w:rPr>
      </w:pPr>
    </w:p>
    <w:p w:rsidR="00E1509F" w:rsidRPr="00CC2C06" w:rsidRDefault="00E1509F" w:rsidP="00E1509F">
      <w:pPr>
        <w:jc w:val="center"/>
        <w:rPr>
          <w:sz w:val="28"/>
          <w:szCs w:val="28"/>
        </w:rPr>
      </w:pPr>
      <w:r w:rsidRPr="00CC2C06">
        <w:rPr>
          <w:sz w:val="28"/>
          <w:szCs w:val="28"/>
        </w:rPr>
        <w:t>Р А С П О Р Я Ж Е Н И Е</w:t>
      </w:r>
    </w:p>
    <w:p w:rsidR="00E1509F" w:rsidRPr="00F01704" w:rsidRDefault="00E1509F" w:rsidP="00E1509F">
      <w:pPr>
        <w:jc w:val="center"/>
        <w:rPr>
          <w:sz w:val="28"/>
          <w:szCs w:val="28"/>
        </w:rPr>
      </w:pPr>
    </w:p>
    <w:p w:rsidR="00E1509F" w:rsidRPr="00F01704" w:rsidRDefault="00E1509F" w:rsidP="00E1509F">
      <w:pPr>
        <w:rPr>
          <w:b/>
          <w:sz w:val="28"/>
          <w:szCs w:val="28"/>
        </w:rPr>
      </w:pPr>
    </w:p>
    <w:p w:rsidR="00E1509F" w:rsidRPr="00F01704" w:rsidRDefault="00E1509F" w:rsidP="00E1509F">
      <w:pPr>
        <w:rPr>
          <w:sz w:val="28"/>
          <w:szCs w:val="28"/>
        </w:rPr>
      </w:pPr>
      <w:r w:rsidRPr="00F01704">
        <w:rPr>
          <w:sz w:val="28"/>
          <w:szCs w:val="28"/>
        </w:rPr>
        <w:t xml:space="preserve"> От </w:t>
      </w:r>
      <w:r w:rsidR="00471249">
        <w:rPr>
          <w:sz w:val="28"/>
          <w:szCs w:val="28"/>
        </w:rPr>
        <w:t>05 сентября</w:t>
      </w:r>
      <w:r w:rsidR="006A6AB9" w:rsidRPr="00F01704">
        <w:rPr>
          <w:sz w:val="28"/>
          <w:szCs w:val="28"/>
        </w:rPr>
        <w:t xml:space="preserve"> </w:t>
      </w:r>
      <w:r w:rsidR="00D670BF">
        <w:rPr>
          <w:sz w:val="28"/>
          <w:szCs w:val="28"/>
        </w:rPr>
        <w:t>202</w:t>
      </w:r>
      <w:r w:rsidR="004C2F39">
        <w:rPr>
          <w:sz w:val="28"/>
          <w:szCs w:val="28"/>
        </w:rPr>
        <w:t>4</w:t>
      </w:r>
      <w:r w:rsidRPr="00F01704">
        <w:rPr>
          <w:sz w:val="28"/>
          <w:szCs w:val="28"/>
        </w:rPr>
        <w:tab/>
        <w:t xml:space="preserve">                                                                               № </w:t>
      </w:r>
      <w:r w:rsidR="00471249">
        <w:rPr>
          <w:sz w:val="28"/>
          <w:szCs w:val="28"/>
        </w:rPr>
        <w:t>54</w:t>
      </w:r>
    </w:p>
    <w:p w:rsidR="00E1509F" w:rsidRPr="00F01704" w:rsidRDefault="00E1509F" w:rsidP="00E1509F">
      <w:pPr>
        <w:rPr>
          <w:sz w:val="28"/>
          <w:szCs w:val="28"/>
        </w:rPr>
      </w:pPr>
    </w:p>
    <w:p w:rsidR="00C52FCA" w:rsidRPr="00CC2C06" w:rsidRDefault="00275CAA" w:rsidP="00C52FCA">
      <w:pPr>
        <w:rPr>
          <w:sz w:val="28"/>
          <w:szCs w:val="28"/>
        </w:rPr>
      </w:pPr>
      <w:r w:rsidRPr="00CC2C06">
        <w:rPr>
          <w:sz w:val="28"/>
          <w:szCs w:val="28"/>
        </w:rPr>
        <w:t>Об основных направлениях</w:t>
      </w:r>
    </w:p>
    <w:p w:rsidR="00275CAA" w:rsidRPr="00CC2C06" w:rsidRDefault="004F02DF" w:rsidP="00C52FCA">
      <w:pPr>
        <w:rPr>
          <w:sz w:val="28"/>
          <w:szCs w:val="28"/>
        </w:rPr>
      </w:pPr>
      <w:r w:rsidRPr="00CC2C06">
        <w:rPr>
          <w:sz w:val="28"/>
          <w:szCs w:val="28"/>
        </w:rPr>
        <w:t xml:space="preserve">бюджетной и </w:t>
      </w:r>
      <w:r w:rsidR="00786A17" w:rsidRPr="00CC2C06">
        <w:rPr>
          <w:sz w:val="28"/>
          <w:szCs w:val="28"/>
        </w:rPr>
        <w:t xml:space="preserve">налоговой </w:t>
      </w:r>
      <w:r w:rsidR="00275CAA" w:rsidRPr="00CC2C06">
        <w:rPr>
          <w:sz w:val="28"/>
          <w:szCs w:val="28"/>
        </w:rPr>
        <w:t xml:space="preserve">политики </w:t>
      </w:r>
    </w:p>
    <w:p w:rsidR="00BF505B" w:rsidRPr="00CC2C06" w:rsidRDefault="00293656" w:rsidP="00C52FCA">
      <w:pPr>
        <w:rPr>
          <w:sz w:val="28"/>
          <w:szCs w:val="28"/>
        </w:rPr>
      </w:pPr>
      <w:r w:rsidRPr="00CC2C06">
        <w:rPr>
          <w:sz w:val="28"/>
          <w:szCs w:val="28"/>
        </w:rPr>
        <w:t>Ольгинского</w:t>
      </w:r>
      <w:r w:rsidR="00BF505B" w:rsidRPr="00CC2C06">
        <w:rPr>
          <w:sz w:val="28"/>
          <w:szCs w:val="28"/>
        </w:rPr>
        <w:t xml:space="preserve"> сельского поселения </w:t>
      </w:r>
    </w:p>
    <w:p w:rsidR="00BF505B" w:rsidRPr="00CC2C06" w:rsidRDefault="00C52FCA" w:rsidP="00C52FCA">
      <w:pPr>
        <w:rPr>
          <w:sz w:val="28"/>
          <w:szCs w:val="28"/>
        </w:rPr>
      </w:pPr>
      <w:r w:rsidRPr="00CC2C06">
        <w:rPr>
          <w:sz w:val="28"/>
          <w:szCs w:val="28"/>
        </w:rPr>
        <w:t>Полтавского муниципального района</w:t>
      </w:r>
    </w:p>
    <w:p w:rsidR="00275CAA" w:rsidRPr="00CC2C06" w:rsidRDefault="00275CAA" w:rsidP="00C52FCA">
      <w:pPr>
        <w:rPr>
          <w:sz w:val="28"/>
          <w:szCs w:val="28"/>
        </w:rPr>
      </w:pPr>
      <w:r w:rsidRPr="00CC2C06">
        <w:rPr>
          <w:sz w:val="28"/>
          <w:szCs w:val="28"/>
        </w:rPr>
        <w:t xml:space="preserve">на </w:t>
      </w:r>
      <w:r w:rsidR="00D670BF">
        <w:rPr>
          <w:sz w:val="28"/>
          <w:szCs w:val="28"/>
        </w:rPr>
        <w:t>2025</w:t>
      </w:r>
      <w:r w:rsidRPr="00CC2C06">
        <w:rPr>
          <w:sz w:val="28"/>
          <w:szCs w:val="28"/>
        </w:rPr>
        <w:t xml:space="preserve"> год и на</w:t>
      </w:r>
      <w:r w:rsidR="00BF505B" w:rsidRPr="00CC2C06">
        <w:rPr>
          <w:sz w:val="28"/>
          <w:szCs w:val="28"/>
        </w:rPr>
        <w:t xml:space="preserve"> </w:t>
      </w:r>
      <w:r w:rsidR="001651BB" w:rsidRPr="00CC2C06">
        <w:rPr>
          <w:sz w:val="28"/>
          <w:szCs w:val="28"/>
        </w:rPr>
        <w:t xml:space="preserve">плановый период </w:t>
      </w:r>
      <w:r w:rsidR="00D670BF">
        <w:rPr>
          <w:sz w:val="28"/>
          <w:szCs w:val="28"/>
        </w:rPr>
        <w:t>2026</w:t>
      </w:r>
      <w:r w:rsidR="004F02DF" w:rsidRPr="00CC2C06">
        <w:rPr>
          <w:sz w:val="28"/>
          <w:szCs w:val="28"/>
        </w:rPr>
        <w:t xml:space="preserve"> и</w:t>
      </w:r>
      <w:r w:rsidR="00C80EE7" w:rsidRPr="00CC2C06">
        <w:rPr>
          <w:sz w:val="28"/>
          <w:szCs w:val="28"/>
        </w:rPr>
        <w:t xml:space="preserve"> </w:t>
      </w:r>
      <w:r w:rsidR="00D670BF">
        <w:rPr>
          <w:sz w:val="28"/>
          <w:szCs w:val="28"/>
        </w:rPr>
        <w:t>2027</w:t>
      </w:r>
      <w:r w:rsidRPr="00CC2C06">
        <w:rPr>
          <w:sz w:val="28"/>
          <w:szCs w:val="28"/>
        </w:rPr>
        <w:t xml:space="preserve"> годов</w:t>
      </w:r>
    </w:p>
    <w:p w:rsidR="004E45B1" w:rsidRPr="00F01704" w:rsidRDefault="004E45B1" w:rsidP="00275CAA">
      <w:pPr>
        <w:ind w:firstLine="709"/>
        <w:jc w:val="both"/>
        <w:rPr>
          <w:sz w:val="28"/>
          <w:szCs w:val="28"/>
        </w:rPr>
      </w:pPr>
    </w:p>
    <w:p w:rsidR="004E45B1" w:rsidRPr="00F01704" w:rsidRDefault="004E45B1" w:rsidP="00275CAA">
      <w:pPr>
        <w:ind w:firstLine="709"/>
        <w:jc w:val="both"/>
        <w:rPr>
          <w:sz w:val="28"/>
          <w:szCs w:val="28"/>
        </w:rPr>
      </w:pPr>
    </w:p>
    <w:p w:rsidR="00EC36CF" w:rsidRPr="00F01704" w:rsidRDefault="00275CAA" w:rsidP="00275CAA">
      <w:pPr>
        <w:ind w:firstLine="709"/>
        <w:jc w:val="both"/>
        <w:rPr>
          <w:sz w:val="28"/>
          <w:szCs w:val="28"/>
        </w:rPr>
      </w:pPr>
      <w:r w:rsidRPr="00F01704">
        <w:rPr>
          <w:sz w:val="28"/>
          <w:szCs w:val="28"/>
        </w:rPr>
        <w:t xml:space="preserve">В соответствии </w:t>
      </w:r>
      <w:r w:rsidR="001651BB" w:rsidRPr="00F01704">
        <w:rPr>
          <w:sz w:val="28"/>
          <w:szCs w:val="28"/>
        </w:rPr>
        <w:t>с</w:t>
      </w:r>
      <w:r w:rsidR="00BF505B" w:rsidRPr="00F01704">
        <w:rPr>
          <w:sz w:val="28"/>
          <w:szCs w:val="28"/>
        </w:rPr>
        <w:t xml:space="preserve"> </w:t>
      </w:r>
      <w:r w:rsidR="000F41D2" w:rsidRPr="00F01704">
        <w:rPr>
          <w:sz w:val="28"/>
          <w:szCs w:val="28"/>
        </w:rPr>
        <w:t xml:space="preserve">абзацем 4 </w:t>
      </w:r>
      <w:r w:rsidR="00BF505B" w:rsidRPr="00F01704">
        <w:rPr>
          <w:sz w:val="28"/>
          <w:szCs w:val="28"/>
        </w:rPr>
        <w:t>стать</w:t>
      </w:r>
      <w:r w:rsidR="000F41D2" w:rsidRPr="00F01704">
        <w:rPr>
          <w:sz w:val="28"/>
          <w:szCs w:val="28"/>
        </w:rPr>
        <w:t>и</w:t>
      </w:r>
      <w:r w:rsidR="00BF505B" w:rsidRPr="00F01704">
        <w:rPr>
          <w:sz w:val="28"/>
          <w:szCs w:val="28"/>
        </w:rPr>
        <w:t xml:space="preserve"> 5, пункт</w:t>
      </w:r>
      <w:r w:rsidR="000F41D2" w:rsidRPr="00F01704">
        <w:rPr>
          <w:sz w:val="28"/>
          <w:szCs w:val="28"/>
        </w:rPr>
        <w:t xml:space="preserve">ом </w:t>
      </w:r>
      <w:r w:rsidR="00BF505B" w:rsidRPr="00F01704">
        <w:rPr>
          <w:sz w:val="28"/>
          <w:szCs w:val="28"/>
        </w:rPr>
        <w:t xml:space="preserve">8 статьи </w:t>
      </w:r>
      <w:r w:rsidR="00C6010F" w:rsidRPr="00F01704">
        <w:rPr>
          <w:sz w:val="28"/>
          <w:szCs w:val="28"/>
        </w:rPr>
        <w:t>7</w:t>
      </w:r>
      <w:r w:rsidR="001651BB" w:rsidRPr="00F01704">
        <w:rPr>
          <w:sz w:val="28"/>
          <w:szCs w:val="28"/>
        </w:rPr>
        <w:t xml:space="preserve"> </w:t>
      </w:r>
      <w:r w:rsidR="00BF505B" w:rsidRPr="00F01704">
        <w:rPr>
          <w:sz w:val="28"/>
          <w:szCs w:val="28"/>
        </w:rPr>
        <w:t xml:space="preserve">Положения </w:t>
      </w:r>
      <w:r w:rsidRPr="00F01704">
        <w:rPr>
          <w:sz w:val="28"/>
          <w:szCs w:val="28"/>
        </w:rPr>
        <w:t>"</w:t>
      </w:r>
      <w:r w:rsidR="00BF505B" w:rsidRPr="00F01704">
        <w:rPr>
          <w:sz w:val="28"/>
          <w:szCs w:val="28"/>
        </w:rPr>
        <w:t>О</w:t>
      </w:r>
      <w:r w:rsidR="00C52FCA" w:rsidRPr="00F01704">
        <w:rPr>
          <w:sz w:val="28"/>
          <w:szCs w:val="28"/>
        </w:rPr>
        <w:t xml:space="preserve"> </w:t>
      </w:r>
      <w:r w:rsidRPr="00F01704">
        <w:rPr>
          <w:sz w:val="28"/>
          <w:szCs w:val="28"/>
        </w:rPr>
        <w:t xml:space="preserve">бюджетном процессе в </w:t>
      </w:r>
      <w:r w:rsidR="00293656">
        <w:rPr>
          <w:sz w:val="28"/>
          <w:szCs w:val="28"/>
        </w:rPr>
        <w:t>Ольгинском</w:t>
      </w:r>
      <w:r w:rsidR="00BF505B" w:rsidRPr="00F01704">
        <w:rPr>
          <w:sz w:val="28"/>
          <w:szCs w:val="28"/>
        </w:rPr>
        <w:t xml:space="preserve"> сельском поселении</w:t>
      </w:r>
      <w:r w:rsidR="00364A76" w:rsidRPr="00F01704">
        <w:rPr>
          <w:sz w:val="28"/>
          <w:szCs w:val="28"/>
        </w:rPr>
        <w:t>":</w:t>
      </w:r>
    </w:p>
    <w:p w:rsidR="004F02DF" w:rsidRPr="00F01704" w:rsidRDefault="00BF505B" w:rsidP="006861FC">
      <w:pPr>
        <w:jc w:val="both"/>
        <w:rPr>
          <w:sz w:val="28"/>
          <w:szCs w:val="28"/>
        </w:rPr>
      </w:pPr>
      <w:r w:rsidRPr="00F01704">
        <w:rPr>
          <w:sz w:val="28"/>
          <w:szCs w:val="28"/>
        </w:rPr>
        <w:t xml:space="preserve">          </w:t>
      </w:r>
      <w:r w:rsidR="004F02DF" w:rsidRPr="00F01704">
        <w:rPr>
          <w:sz w:val="28"/>
          <w:szCs w:val="28"/>
        </w:rPr>
        <w:t xml:space="preserve">1. Определить основные направления бюджетной и налоговой политики </w:t>
      </w:r>
      <w:r w:rsidR="00293656">
        <w:rPr>
          <w:sz w:val="28"/>
          <w:szCs w:val="28"/>
        </w:rPr>
        <w:t>Ольгинского</w:t>
      </w:r>
      <w:r w:rsidR="00C6010F" w:rsidRPr="00F01704">
        <w:rPr>
          <w:sz w:val="28"/>
          <w:szCs w:val="28"/>
        </w:rPr>
        <w:t xml:space="preserve"> сельского поселения</w:t>
      </w:r>
      <w:r w:rsidRPr="00F01704">
        <w:rPr>
          <w:sz w:val="28"/>
          <w:szCs w:val="28"/>
        </w:rPr>
        <w:t xml:space="preserve"> </w:t>
      </w:r>
      <w:r w:rsidR="004F02DF" w:rsidRPr="00F01704">
        <w:rPr>
          <w:sz w:val="28"/>
          <w:szCs w:val="28"/>
        </w:rPr>
        <w:t>Полтавско</w:t>
      </w:r>
      <w:r w:rsidR="00C6010F" w:rsidRPr="00F01704">
        <w:rPr>
          <w:sz w:val="28"/>
          <w:szCs w:val="28"/>
        </w:rPr>
        <w:t>го</w:t>
      </w:r>
      <w:r w:rsidR="004F02DF" w:rsidRPr="00F01704">
        <w:rPr>
          <w:sz w:val="28"/>
          <w:szCs w:val="28"/>
        </w:rPr>
        <w:t xml:space="preserve"> муниципально</w:t>
      </w:r>
      <w:r w:rsidR="00C6010F" w:rsidRPr="00F01704">
        <w:rPr>
          <w:sz w:val="28"/>
          <w:szCs w:val="28"/>
        </w:rPr>
        <w:t>го</w:t>
      </w:r>
      <w:r w:rsidRPr="00F01704">
        <w:rPr>
          <w:sz w:val="28"/>
          <w:szCs w:val="28"/>
        </w:rPr>
        <w:t xml:space="preserve"> район</w:t>
      </w:r>
      <w:r w:rsidR="00C6010F" w:rsidRPr="00F01704">
        <w:rPr>
          <w:sz w:val="28"/>
          <w:szCs w:val="28"/>
        </w:rPr>
        <w:t>а</w:t>
      </w:r>
      <w:r w:rsidR="004F02DF" w:rsidRPr="00F01704">
        <w:rPr>
          <w:sz w:val="28"/>
          <w:szCs w:val="28"/>
        </w:rPr>
        <w:t xml:space="preserve"> </w:t>
      </w:r>
      <w:r w:rsidR="00B00207" w:rsidRPr="00F01704">
        <w:rPr>
          <w:sz w:val="28"/>
          <w:szCs w:val="28"/>
        </w:rPr>
        <w:t xml:space="preserve">Омской области </w:t>
      </w:r>
      <w:r w:rsidR="004F02DF" w:rsidRPr="00F01704">
        <w:rPr>
          <w:sz w:val="28"/>
          <w:szCs w:val="28"/>
        </w:rPr>
        <w:t xml:space="preserve">на </w:t>
      </w:r>
      <w:r w:rsidR="00D670BF">
        <w:rPr>
          <w:sz w:val="28"/>
          <w:szCs w:val="28"/>
        </w:rPr>
        <w:t>2025</w:t>
      </w:r>
      <w:r w:rsidR="004F02DF" w:rsidRPr="00F01704">
        <w:rPr>
          <w:sz w:val="28"/>
          <w:szCs w:val="28"/>
        </w:rPr>
        <w:t xml:space="preserve"> год и на плановый период </w:t>
      </w:r>
      <w:r w:rsidR="00D670BF">
        <w:rPr>
          <w:sz w:val="28"/>
          <w:szCs w:val="28"/>
        </w:rPr>
        <w:t>2026</w:t>
      </w:r>
      <w:r w:rsidR="001651BB" w:rsidRPr="00F01704">
        <w:rPr>
          <w:sz w:val="28"/>
          <w:szCs w:val="28"/>
        </w:rPr>
        <w:t xml:space="preserve"> и </w:t>
      </w:r>
      <w:r w:rsidR="00D670BF">
        <w:rPr>
          <w:sz w:val="28"/>
          <w:szCs w:val="28"/>
        </w:rPr>
        <w:t>2027</w:t>
      </w:r>
      <w:r w:rsidR="004F02DF" w:rsidRPr="00F01704">
        <w:rPr>
          <w:sz w:val="28"/>
          <w:szCs w:val="28"/>
        </w:rPr>
        <w:t xml:space="preserve"> годов согласно приложению к настоящему распоряжению</w:t>
      </w:r>
      <w:r w:rsidRPr="00F01704">
        <w:rPr>
          <w:sz w:val="28"/>
          <w:szCs w:val="28"/>
        </w:rPr>
        <w:t>.</w:t>
      </w:r>
    </w:p>
    <w:p w:rsidR="004F02DF" w:rsidRPr="00F01704" w:rsidRDefault="004F02DF" w:rsidP="008503F8">
      <w:pPr>
        <w:ind w:firstLine="709"/>
        <w:jc w:val="both"/>
        <w:rPr>
          <w:sz w:val="28"/>
          <w:szCs w:val="28"/>
        </w:rPr>
      </w:pPr>
      <w:r w:rsidRPr="00F01704">
        <w:rPr>
          <w:sz w:val="28"/>
          <w:szCs w:val="28"/>
        </w:rPr>
        <w:t xml:space="preserve">2. </w:t>
      </w:r>
      <w:r w:rsidR="006861FC" w:rsidRPr="00F01704">
        <w:rPr>
          <w:sz w:val="28"/>
          <w:szCs w:val="28"/>
        </w:rPr>
        <w:t>П</w:t>
      </w:r>
      <w:r w:rsidRPr="00F01704">
        <w:rPr>
          <w:sz w:val="28"/>
          <w:szCs w:val="28"/>
        </w:rPr>
        <w:t xml:space="preserve">ри формировании бюджетных ассигнований местного бюджета на исполнение действующих и принимаемых расходных обязательств </w:t>
      </w:r>
      <w:r w:rsidR="00293656">
        <w:rPr>
          <w:sz w:val="28"/>
          <w:szCs w:val="28"/>
        </w:rPr>
        <w:t>Ольгинского</w:t>
      </w:r>
      <w:r w:rsidR="006861FC" w:rsidRPr="00F01704">
        <w:rPr>
          <w:sz w:val="28"/>
          <w:szCs w:val="28"/>
        </w:rPr>
        <w:t xml:space="preserve"> сельского поселения </w:t>
      </w:r>
      <w:r w:rsidRPr="00F01704">
        <w:rPr>
          <w:sz w:val="28"/>
          <w:szCs w:val="28"/>
        </w:rPr>
        <w:t xml:space="preserve">Полтавского муниципального района </w:t>
      </w:r>
      <w:r w:rsidR="00B00207" w:rsidRPr="00F01704">
        <w:rPr>
          <w:sz w:val="28"/>
          <w:szCs w:val="28"/>
        </w:rPr>
        <w:t xml:space="preserve">Омской области </w:t>
      </w:r>
      <w:r w:rsidRPr="00F01704">
        <w:rPr>
          <w:sz w:val="28"/>
          <w:szCs w:val="28"/>
        </w:rPr>
        <w:t xml:space="preserve">на </w:t>
      </w:r>
      <w:r w:rsidR="00D670BF">
        <w:rPr>
          <w:sz w:val="28"/>
          <w:szCs w:val="28"/>
        </w:rPr>
        <w:t>2025</w:t>
      </w:r>
      <w:r w:rsidRPr="00F01704">
        <w:rPr>
          <w:sz w:val="28"/>
          <w:szCs w:val="28"/>
        </w:rPr>
        <w:t xml:space="preserve"> год и на плановый период </w:t>
      </w:r>
      <w:r w:rsidR="00D670BF">
        <w:rPr>
          <w:sz w:val="28"/>
          <w:szCs w:val="28"/>
        </w:rPr>
        <w:t>2026</w:t>
      </w:r>
      <w:r w:rsidR="001651BB" w:rsidRPr="00F01704">
        <w:rPr>
          <w:sz w:val="28"/>
          <w:szCs w:val="28"/>
        </w:rPr>
        <w:t xml:space="preserve"> и </w:t>
      </w:r>
      <w:r w:rsidR="00D670BF">
        <w:rPr>
          <w:sz w:val="28"/>
          <w:szCs w:val="28"/>
        </w:rPr>
        <w:t>2027</w:t>
      </w:r>
      <w:r w:rsidRPr="00F01704">
        <w:rPr>
          <w:sz w:val="28"/>
          <w:szCs w:val="28"/>
        </w:rPr>
        <w:t xml:space="preserve"> годов руководствоваться основными направлениями бюджетной и налоговой политики</w:t>
      </w:r>
      <w:r w:rsidR="006861FC" w:rsidRPr="00F01704">
        <w:rPr>
          <w:sz w:val="28"/>
          <w:szCs w:val="28"/>
        </w:rPr>
        <w:t xml:space="preserve"> </w:t>
      </w:r>
      <w:r w:rsidR="00293656">
        <w:rPr>
          <w:sz w:val="28"/>
          <w:szCs w:val="28"/>
        </w:rPr>
        <w:t>Ольгинского</w:t>
      </w:r>
      <w:r w:rsidR="00E1509F" w:rsidRPr="00F01704">
        <w:rPr>
          <w:sz w:val="28"/>
          <w:szCs w:val="28"/>
        </w:rPr>
        <w:t xml:space="preserve"> </w:t>
      </w:r>
      <w:r w:rsidR="006861FC" w:rsidRPr="00F01704">
        <w:rPr>
          <w:sz w:val="28"/>
          <w:szCs w:val="28"/>
        </w:rPr>
        <w:t xml:space="preserve">сельского поселения </w:t>
      </w:r>
      <w:r w:rsidRPr="00F01704">
        <w:rPr>
          <w:sz w:val="28"/>
          <w:szCs w:val="28"/>
        </w:rPr>
        <w:t>Полтав</w:t>
      </w:r>
      <w:r w:rsidR="007F6BBE" w:rsidRPr="00F01704">
        <w:rPr>
          <w:sz w:val="28"/>
          <w:szCs w:val="28"/>
        </w:rPr>
        <w:t>с</w:t>
      </w:r>
      <w:r w:rsidRPr="00F01704">
        <w:rPr>
          <w:sz w:val="28"/>
          <w:szCs w:val="28"/>
        </w:rPr>
        <w:t>ко</w:t>
      </w:r>
      <w:r w:rsidR="00D5262F" w:rsidRPr="00F01704">
        <w:rPr>
          <w:sz w:val="28"/>
          <w:szCs w:val="28"/>
        </w:rPr>
        <w:t xml:space="preserve">го муниципального района </w:t>
      </w:r>
      <w:r w:rsidR="00B00207" w:rsidRPr="00F01704">
        <w:rPr>
          <w:sz w:val="28"/>
          <w:szCs w:val="28"/>
        </w:rPr>
        <w:t xml:space="preserve">Омской области </w:t>
      </w:r>
      <w:r w:rsidR="00D5262F" w:rsidRPr="00F01704">
        <w:rPr>
          <w:sz w:val="28"/>
          <w:szCs w:val="28"/>
        </w:rPr>
        <w:t xml:space="preserve">на </w:t>
      </w:r>
      <w:r w:rsidR="00D670BF">
        <w:rPr>
          <w:sz w:val="28"/>
          <w:szCs w:val="28"/>
        </w:rPr>
        <w:t>2025</w:t>
      </w:r>
      <w:r w:rsidRPr="00F01704">
        <w:rPr>
          <w:sz w:val="28"/>
          <w:szCs w:val="28"/>
        </w:rPr>
        <w:t xml:space="preserve"> год и на плановый период </w:t>
      </w:r>
      <w:r w:rsidR="00D670BF">
        <w:rPr>
          <w:sz w:val="28"/>
          <w:szCs w:val="28"/>
        </w:rPr>
        <w:t>2026</w:t>
      </w:r>
      <w:r w:rsidR="007F6BBE" w:rsidRPr="00F01704">
        <w:rPr>
          <w:sz w:val="28"/>
          <w:szCs w:val="28"/>
        </w:rPr>
        <w:t xml:space="preserve"> и </w:t>
      </w:r>
      <w:r w:rsidR="00D670BF">
        <w:rPr>
          <w:sz w:val="28"/>
          <w:szCs w:val="28"/>
        </w:rPr>
        <w:t>2027</w:t>
      </w:r>
      <w:r w:rsidR="007F6BBE" w:rsidRPr="00F01704">
        <w:rPr>
          <w:sz w:val="28"/>
          <w:szCs w:val="28"/>
        </w:rPr>
        <w:t xml:space="preserve"> годов.</w:t>
      </w:r>
    </w:p>
    <w:p w:rsidR="007F6BBE" w:rsidRPr="00F01704" w:rsidRDefault="006861FC" w:rsidP="00F01704">
      <w:pPr>
        <w:jc w:val="both"/>
        <w:rPr>
          <w:sz w:val="28"/>
          <w:szCs w:val="28"/>
        </w:rPr>
      </w:pPr>
      <w:r w:rsidRPr="00F01704">
        <w:rPr>
          <w:sz w:val="28"/>
          <w:szCs w:val="28"/>
        </w:rPr>
        <w:t xml:space="preserve">         </w:t>
      </w:r>
      <w:r w:rsidR="008503F8" w:rsidRPr="00F01704">
        <w:rPr>
          <w:sz w:val="28"/>
          <w:szCs w:val="28"/>
        </w:rPr>
        <w:t xml:space="preserve">  </w:t>
      </w:r>
      <w:r w:rsidR="00D5262F" w:rsidRPr="00F01704">
        <w:rPr>
          <w:sz w:val="28"/>
          <w:szCs w:val="28"/>
        </w:rPr>
        <w:t>3</w:t>
      </w:r>
      <w:r w:rsidR="002F6FC9" w:rsidRPr="00F01704">
        <w:rPr>
          <w:sz w:val="28"/>
          <w:szCs w:val="28"/>
        </w:rPr>
        <w:t>. К</w:t>
      </w:r>
      <w:r w:rsidR="007F6BBE" w:rsidRPr="00F01704">
        <w:rPr>
          <w:sz w:val="28"/>
          <w:szCs w:val="28"/>
        </w:rPr>
        <w:t xml:space="preserve">онтроль за исполнением настоящего </w:t>
      </w:r>
      <w:r w:rsidR="003B2DE0" w:rsidRPr="00F01704">
        <w:rPr>
          <w:sz w:val="28"/>
          <w:szCs w:val="28"/>
        </w:rPr>
        <w:t>распоряжения</w:t>
      </w:r>
      <w:r w:rsidR="00833B5C" w:rsidRPr="00F01704">
        <w:rPr>
          <w:sz w:val="28"/>
          <w:szCs w:val="28"/>
        </w:rPr>
        <w:t xml:space="preserve"> оставляю за</w:t>
      </w:r>
      <w:r w:rsidR="007F6BBE" w:rsidRPr="00F01704">
        <w:rPr>
          <w:sz w:val="28"/>
          <w:szCs w:val="28"/>
        </w:rPr>
        <w:t xml:space="preserve"> </w:t>
      </w:r>
      <w:r w:rsidR="00F01704">
        <w:rPr>
          <w:sz w:val="28"/>
          <w:szCs w:val="28"/>
        </w:rPr>
        <w:t>с</w:t>
      </w:r>
      <w:r w:rsidRPr="00F01704">
        <w:rPr>
          <w:sz w:val="28"/>
          <w:szCs w:val="28"/>
        </w:rPr>
        <w:t>обой.</w:t>
      </w:r>
    </w:p>
    <w:p w:rsidR="007F6BBE" w:rsidRPr="00F01704" w:rsidRDefault="007F6BBE" w:rsidP="00275CAA">
      <w:pPr>
        <w:ind w:firstLine="709"/>
        <w:jc w:val="both"/>
        <w:rPr>
          <w:sz w:val="28"/>
          <w:szCs w:val="28"/>
        </w:rPr>
      </w:pPr>
    </w:p>
    <w:p w:rsidR="00F16A1C" w:rsidRPr="00F01704" w:rsidRDefault="00F16A1C" w:rsidP="00275CAA">
      <w:pPr>
        <w:ind w:firstLine="709"/>
        <w:jc w:val="both"/>
        <w:rPr>
          <w:sz w:val="28"/>
          <w:szCs w:val="28"/>
        </w:rPr>
      </w:pPr>
    </w:p>
    <w:p w:rsidR="004E45B1" w:rsidRPr="00F01704" w:rsidRDefault="004E45B1" w:rsidP="00275CAA">
      <w:pPr>
        <w:ind w:firstLine="709"/>
        <w:jc w:val="both"/>
        <w:rPr>
          <w:sz w:val="28"/>
          <w:szCs w:val="28"/>
        </w:rPr>
      </w:pPr>
    </w:p>
    <w:p w:rsidR="005974E1" w:rsidRDefault="005974E1" w:rsidP="006861FC">
      <w:pPr>
        <w:rPr>
          <w:sz w:val="28"/>
          <w:szCs w:val="28"/>
        </w:rPr>
      </w:pPr>
      <w:r>
        <w:rPr>
          <w:sz w:val="28"/>
          <w:szCs w:val="28"/>
        </w:rPr>
        <w:t xml:space="preserve"> И.о. </w:t>
      </w:r>
      <w:r w:rsidR="00245CA6" w:rsidRPr="00F01704">
        <w:rPr>
          <w:sz w:val="28"/>
          <w:szCs w:val="28"/>
        </w:rPr>
        <w:t>Глав</w:t>
      </w:r>
      <w:r>
        <w:rPr>
          <w:sz w:val="28"/>
          <w:szCs w:val="28"/>
        </w:rPr>
        <w:t>ы</w:t>
      </w:r>
      <w:r w:rsidR="00245CA6" w:rsidRPr="00F01704">
        <w:rPr>
          <w:sz w:val="28"/>
          <w:szCs w:val="28"/>
        </w:rPr>
        <w:t xml:space="preserve"> </w:t>
      </w:r>
      <w:r w:rsidR="00293656">
        <w:rPr>
          <w:sz w:val="28"/>
          <w:szCs w:val="28"/>
        </w:rPr>
        <w:t>Ольгинского</w:t>
      </w:r>
      <w:r w:rsidR="006861FC" w:rsidRPr="00F01704">
        <w:rPr>
          <w:sz w:val="28"/>
          <w:szCs w:val="28"/>
        </w:rPr>
        <w:t xml:space="preserve"> </w:t>
      </w:r>
    </w:p>
    <w:p w:rsidR="006861FC" w:rsidRPr="00F01704" w:rsidRDefault="006861FC" w:rsidP="006861FC">
      <w:pPr>
        <w:rPr>
          <w:sz w:val="28"/>
          <w:szCs w:val="28"/>
          <w:highlight w:val="lightGray"/>
        </w:rPr>
      </w:pPr>
      <w:r w:rsidRPr="00F01704">
        <w:rPr>
          <w:sz w:val="28"/>
          <w:szCs w:val="28"/>
        </w:rPr>
        <w:t xml:space="preserve">сельского поселения                 </w:t>
      </w:r>
      <w:r w:rsidR="005974E1">
        <w:rPr>
          <w:sz w:val="28"/>
          <w:szCs w:val="28"/>
        </w:rPr>
        <w:t xml:space="preserve">                         </w:t>
      </w:r>
      <w:r w:rsidRPr="00F01704">
        <w:rPr>
          <w:sz w:val="28"/>
          <w:szCs w:val="28"/>
        </w:rPr>
        <w:t xml:space="preserve">          </w:t>
      </w:r>
      <w:r w:rsidR="00F16A1C" w:rsidRPr="00F01704">
        <w:rPr>
          <w:sz w:val="28"/>
          <w:szCs w:val="28"/>
        </w:rPr>
        <w:t xml:space="preserve">      </w:t>
      </w:r>
      <w:r w:rsidR="005974E1">
        <w:rPr>
          <w:sz w:val="28"/>
          <w:szCs w:val="28"/>
        </w:rPr>
        <w:t>М.А. Нечипоренко</w:t>
      </w:r>
      <w:r w:rsidRPr="00F01704">
        <w:rPr>
          <w:sz w:val="28"/>
          <w:szCs w:val="28"/>
          <w:highlight w:val="lightGray"/>
        </w:rPr>
        <w:t xml:space="preserve">                   </w:t>
      </w:r>
    </w:p>
    <w:p w:rsidR="00245CA6" w:rsidRPr="00F01704" w:rsidRDefault="00245CA6" w:rsidP="006861FC">
      <w:pPr>
        <w:jc w:val="both"/>
        <w:rPr>
          <w:sz w:val="28"/>
          <w:szCs w:val="28"/>
          <w:highlight w:val="lightGray"/>
        </w:rPr>
      </w:pPr>
    </w:p>
    <w:p w:rsidR="006861FC" w:rsidRPr="00F01704" w:rsidRDefault="006861FC" w:rsidP="006861FC">
      <w:pPr>
        <w:jc w:val="both"/>
        <w:rPr>
          <w:sz w:val="28"/>
          <w:szCs w:val="28"/>
          <w:highlight w:val="lightGray"/>
        </w:rPr>
      </w:pPr>
    </w:p>
    <w:p w:rsidR="00DF2928" w:rsidRPr="00F01704" w:rsidRDefault="00DF2928" w:rsidP="006861FC">
      <w:pPr>
        <w:jc w:val="both"/>
        <w:rPr>
          <w:sz w:val="28"/>
          <w:szCs w:val="28"/>
          <w:highlight w:val="lightGray"/>
        </w:rPr>
      </w:pPr>
    </w:p>
    <w:p w:rsidR="00E1509F" w:rsidRPr="00F01704" w:rsidRDefault="00E1509F" w:rsidP="006861FC">
      <w:pPr>
        <w:jc w:val="both"/>
        <w:rPr>
          <w:sz w:val="28"/>
          <w:szCs w:val="28"/>
          <w:highlight w:val="lightGray"/>
        </w:rPr>
      </w:pPr>
    </w:p>
    <w:p w:rsidR="00E1509F" w:rsidRPr="00F01704" w:rsidRDefault="00E1509F" w:rsidP="006861FC">
      <w:pPr>
        <w:jc w:val="both"/>
        <w:rPr>
          <w:sz w:val="28"/>
          <w:szCs w:val="28"/>
          <w:highlight w:val="lightGray"/>
        </w:rPr>
      </w:pPr>
    </w:p>
    <w:p w:rsidR="00E1509F" w:rsidRDefault="00E1509F" w:rsidP="006861FC">
      <w:pPr>
        <w:jc w:val="both"/>
        <w:rPr>
          <w:sz w:val="28"/>
          <w:szCs w:val="28"/>
          <w:highlight w:val="lightGray"/>
        </w:rPr>
      </w:pPr>
    </w:p>
    <w:p w:rsidR="00BE501E" w:rsidRPr="00F01704" w:rsidRDefault="00BE501E" w:rsidP="006861FC">
      <w:pPr>
        <w:jc w:val="both"/>
        <w:rPr>
          <w:sz w:val="28"/>
          <w:szCs w:val="28"/>
          <w:highlight w:val="lightGray"/>
        </w:rPr>
      </w:pPr>
    </w:p>
    <w:p w:rsidR="00E1509F" w:rsidRPr="00F01704" w:rsidRDefault="00E1509F" w:rsidP="006861FC">
      <w:pPr>
        <w:jc w:val="both"/>
        <w:rPr>
          <w:sz w:val="28"/>
          <w:szCs w:val="28"/>
          <w:highlight w:val="lightGray"/>
        </w:rPr>
      </w:pPr>
    </w:p>
    <w:p w:rsidR="00A6734A" w:rsidRDefault="00A6734A" w:rsidP="00A6734A">
      <w:pPr>
        <w:jc w:val="both"/>
        <w:rPr>
          <w:sz w:val="28"/>
          <w:szCs w:val="28"/>
        </w:rPr>
      </w:pPr>
    </w:p>
    <w:p w:rsidR="00A6734A" w:rsidRDefault="00A6734A" w:rsidP="00A6734A">
      <w:pPr>
        <w:jc w:val="right"/>
        <w:rPr>
          <w:sz w:val="28"/>
          <w:szCs w:val="28"/>
        </w:rPr>
      </w:pPr>
      <w:r>
        <w:rPr>
          <w:sz w:val="28"/>
          <w:szCs w:val="28"/>
        </w:rPr>
        <w:t>Приложение</w:t>
      </w:r>
    </w:p>
    <w:p w:rsidR="00A6734A" w:rsidRDefault="00A6734A" w:rsidP="00A6734A">
      <w:pPr>
        <w:jc w:val="right"/>
        <w:rPr>
          <w:sz w:val="28"/>
          <w:szCs w:val="28"/>
        </w:rPr>
      </w:pPr>
      <w:r>
        <w:rPr>
          <w:sz w:val="28"/>
          <w:szCs w:val="28"/>
        </w:rPr>
        <w:t>к распоряжению администрации</w:t>
      </w:r>
    </w:p>
    <w:p w:rsidR="00A6734A" w:rsidRDefault="00A6734A" w:rsidP="00A6734A">
      <w:pPr>
        <w:jc w:val="right"/>
        <w:rPr>
          <w:sz w:val="28"/>
          <w:szCs w:val="28"/>
        </w:rPr>
      </w:pPr>
      <w:r>
        <w:rPr>
          <w:sz w:val="28"/>
          <w:szCs w:val="28"/>
        </w:rPr>
        <w:t>Ольгинского сельского поселения</w:t>
      </w:r>
    </w:p>
    <w:p w:rsidR="00A6734A" w:rsidRDefault="00A6734A" w:rsidP="00A6734A">
      <w:pPr>
        <w:jc w:val="right"/>
        <w:rPr>
          <w:sz w:val="28"/>
          <w:szCs w:val="28"/>
        </w:rPr>
      </w:pPr>
      <w:r>
        <w:rPr>
          <w:sz w:val="28"/>
          <w:szCs w:val="28"/>
        </w:rPr>
        <w:t>Полтавского муниципального района</w:t>
      </w:r>
    </w:p>
    <w:p w:rsidR="00A6734A" w:rsidRDefault="00A6734A" w:rsidP="00A6734A">
      <w:pPr>
        <w:jc w:val="right"/>
        <w:rPr>
          <w:sz w:val="28"/>
          <w:szCs w:val="28"/>
        </w:rPr>
      </w:pPr>
      <w:r>
        <w:rPr>
          <w:sz w:val="28"/>
          <w:szCs w:val="28"/>
        </w:rPr>
        <w:t>№ 5</w:t>
      </w:r>
      <w:r w:rsidR="00471249">
        <w:rPr>
          <w:sz w:val="28"/>
          <w:szCs w:val="28"/>
        </w:rPr>
        <w:t>4</w:t>
      </w:r>
      <w:r>
        <w:rPr>
          <w:sz w:val="28"/>
          <w:szCs w:val="28"/>
        </w:rPr>
        <w:t xml:space="preserve">  от 05 сентября 2024 года</w:t>
      </w:r>
    </w:p>
    <w:p w:rsidR="00A6734A" w:rsidRDefault="00A6734A" w:rsidP="00A6734A">
      <w:pPr>
        <w:jc w:val="right"/>
        <w:rPr>
          <w:sz w:val="28"/>
          <w:szCs w:val="28"/>
          <w:highlight w:val="lightGray"/>
        </w:rPr>
      </w:pPr>
    </w:p>
    <w:p w:rsidR="00A6734A" w:rsidRDefault="00A6734A" w:rsidP="00A6734A">
      <w:pPr>
        <w:jc w:val="center"/>
        <w:rPr>
          <w:sz w:val="28"/>
          <w:szCs w:val="28"/>
        </w:rPr>
      </w:pPr>
      <w:r>
        <w:rPr>
          <w:sz w:val="28"/>
          <w:szCs w:val="28"/>
        </w:rPr>
        <w:t>ОСНОВНЫЕ НАПРАВЛЕНИЯ</w:t>
      </w:r>
    </w:p>
    <w:p w:rsidR="00A6734A" w:rsidRDefault="00A6734A" w:rsidP="00A6734A">
      <w:pPr>
        <w:jc w:val="center"/>
        <w:rPr>
          <w:sz w:val="28"/>
          <w:szCs w:val="28"/>
        </w:rPr>
      </w:pPr>
      <w:r>
        <w:rPr>
          <w:sz w:val="28"/>
          <w:szCs w:val="28"/>
        </w:rPr>
        <w:t xml:space="preserve">бюджетной и налоговой политики Ольгинского сельского поселения </w:t>
      </w:r>
    </w:p>
    <w:p w:rsidR="00A6734A" w:rsidRDefault="00A6734A" w:rsidP="00A6734A">
      <w:pPr>
        <w:jc w:val="center"/>
        <w:rPr>
          <w:sz w:val="28"/>
          <w:szCs w:val="28"/>
        </w:rPr>
      </w:pPr>
      <w:r>
        <w:rPr>
          <w:sz w:val="28"/>
          <w:szCs w:val="28"/>
        </w:rPr>
        <w:t xml:space="preserve">Полтавского муниципального района Омской области на 2025 год </w:t>
      </w:r>
    </w:p>
    <w:p w:rsidR="00A6734A" w:rsidRDefault="00A6734A" w:rsidP="00A6734A">
      <w:pPr>
        <w:jc w:val="center"/>
        <w:rPr>
          <w:sz w:val="28"/>
          <w:szCs w:val="28"/>
        </w:rPr>
      </w:pPr>
      <w:r>
        <w:rPr>
          <w:sz w:val="28"/>
          <w:szCs w:val="28"/>
        </w:rPr>
        <w:t>и на плановый период 2026 и 2027 годов</w:t>
      </w:r>
    </w:p>
    <w:p w:rsidR="00A6734A" w:rsidRDefault="00A6734A" w:rsidP="00A6734A">
      <w:pPr>
        <w:jc w:val="center"/>
        <w:rPr>
          <w:sz w:val="28"/>
          <w:szCs w:val="28"/>
        </w:rPr>
      </w:pPr>
    </w:p>
    <w:p w:rsidR="00A6734A" w:rsidRDefault="00A6734A" w:rsidP="00A6734A">
      <w:pPr>
        <w:jc w:val="center"/>
        <w:rPr>
          <w:sz w:val="28"/>
          <w:szCs w:val="28"/>
        </w:rPr>
      </w:pPr>
      <w:r>
        <w:rPr>
          <w:sz w:val="28"/>
          <w:szCs w:val="28"/>
          <w:lang w:val="en-US"/>
        </w:rPr>
        <w:t>I</w:t>
      </w:r>
      <w:r>
        <w:rPr>
          <w:sz w:val="28"/>
          <w:szCs w:val="28"/>
        </w:rPr>
        <w:t>. Основные положения</w:t>
      </w:r>
    </w:p>
    <w:p w:rsidR="00A6734A" w:rsidRDefault="00A6734A" w:rsidP="00A6734A">
      <w:pPr>
        <w:jc w:val="center"/>
        <w:rPr>
          <w:color w:val="FF0000"/>
          <w:sz w:val="28"/>
          <w:szCs w:val="28"/>
        </w:rPr>
      </w:pPr>
    </w:p>
    <w:p w:rsidR="00A6734A" w:rsidRDefault="00A6734A" w:rsidP="00A6734A">
      <w:pPr>
        <w:autoSpaceDE w:val="0"/>
        <w:autoSpaceDN w:val="0"/>
        <w:adjustRightInd w:val="0"/>
        <w:ind w:firstLine="709"/>
        <w:jc w:val="both"/>
        <w:rPr>
          <w:sz w:val="28"/>
          <w:szCs w:val="28"/>
        </w:rPr>
      </w:pPr>
      <w:r>
        <w:rPr>
          <w:sz w:val="28"/>
          <w:szCs w:val="28"/>
        </w:rPr>
        <w:t>1. Основные направления бюджетной и налоговой политики Ольгинского сельского поселения Полтавского муниципального района Омской области (далее Ольгинского сельского поселения) на 2025 год и на плановый период 2026 и 2027 годов обеспечивают преемственность основных целей, задач и приоритетов бюджетной и налоговой политики, определенных в предшествующем периоде, и разработаны в целях определения условий, используемых при составлении проекта местного бюджета на 2025 год и на плановый период 2026 и 2027 годов, подходов к его формированию, основных характеристик и прогнозируемых параметров местного бюджета.</w:t>
      </w:r>
    </w:p>
    <w:p w:rsidR="00A6734A" w:rsidRDefault="00A6734A" w:rsidP="00A6734A">
      <w:pPr>
        <w:pStyle w:val="ac"/>
        <w:spacing w:after="0" w:line="240" w:lineRule="auto"/>
        <w:ind w:firstLine="539"/>
        <w:contextualSpacing/>
        <w:jc w:val="both"/>
      </w:pPr>
      <w:r>
        <w:rPr>
          <w:sz w:val="28"/>
          <w:szCs w:val="28"/>
        </w:rPr>
        <w:t>Основные направления бюджетной и налоговой политики Ольгинского сельского поселения Полтавского муниципального района на 2025 год и на плановый период 2026 и 2027 годов должны обеспечить социальную и финансовую стабильность в Полтавском муниципальном районе, создавать условия для устойчивого социально-экономического развития района в соответствии с национальными целями развития страны.</w:t>
      </w:r>
    </w:p>
    <w:p w:rsidR="00A6734A" w:rsidRDefault="00A6734A" w:rsidP="00A6734A">
      <w:pPr>
        <w:autoSpaceDE w:val="0"/>
        <w:autoSpaceDN w:val="0"/>
        <w:adjustRightInd w:val="0"/>
        <w:ind w:firstLine="709"/>
        <w:jc w:val="both"/>
        <w:rPr>
          <w:sz w:val="28"/>
          <w:szCs w:val="28"/>
        </w:rPr>
      </w:pPr>
    </w:p>
    <w:p w:rsidR="00A6734A" w:rsidRDefault="00A6734A" w:rsidP="00A6734A">
      <w:pPr>
        <w:autoSpaceDE w:val="0"/>
        <w:autoSpaceDN w:val="0"/>
        <w:adjustRightInd w:val="0"/>
        <w:ind w:firstLine="709"/>
        <w:jc w:val="both"/>
        <w:rPr>
          <w:sz w:val="28"/>
          <w:szCs w:val="28"/>
        </w:rPr>
      </w:pPr>
      <w:r>
        <w:rPr>
          <w:sz w:val="28"/>
          <w:szCs w:val="28"/>
        </w:rPr>
        <w:t>2. Основные направления бюджетной и налоговой политики Ольгинского сельского поселения Полтавского муниципального района Омской области на 2025 год и на плановый период 2026 и 2027 годов подготовлены:</w:t>
      </w:r>
    </w:p>
    <w:p w:rsidR="00A6734A" w:rsidRDefault="00A6734A" w:rsidP="00A6734A">
      <w:pPr>
        <w:autoSpaceDE w:val="0"/>
        <w:autoSpaceDN w:val="0"/>
        <w:adjustRightInd w:val="0"/>
        <w:ind w:firstLine="709"/>
        <w:jc w:val="both"/>
        <w:rPr>
          <w:sz w:val="28"/>
          <w:szCs w:val="28"/>
        </w:rPr>
      </w:pPr>
      <w:r>
        <w:rPr>
          <w:sz w:val="28"/>
          <w:szCs w:val="28"/>
        </w:rPr>
        <w:t>1) на основе бюджетного законодательства Российской Федерации, законодательства Российской Федерации и Омской области о налогах и сборах, с учетом обеспечения реализации мероприятий, направленных на достижение целей, целевых показателей и решение задач, установленных Указом Президента Российской Федерации от 7 мая 2024 года № 309 "О национальных целях и стратегических задачах развития Российской Федерации на период до 2025 года"; от 21 июля 2020 года № 474 «О национальных целях развития Российской Федерации на период до 2030 года и на перспективу до 3036 года».</w:t>
      </w:r>
    </w:p>
    <w:p w:rsidR="00A6734A" w:rsidRDefault="00A6734A" w:rsidP="00A6734A">
      <w:pPr>
        <w:autoSpaceDE w:val="0"/>
        <w:autoSpaceDN w:val="0"/>
        <w:adjustRightInd w:val="0"/>
        <w:ind w:firstLine="709"/>
        <w:jc w:val="both"/>
        <w:rPr>
          <w:bCs/>
          <w:sz w:val="28"/>
          <w:szCs w:val="28"/>
        </w:rPr>
      </w:pPr>
      <w:r>
        <w:rPr>
          <w:sz w:val="28"/>
          <w:szCs w:val="28"/>
        </w:rPr>
        <w:lastRenderedPageBreak/>
        <w:t>2) в соответствии с Положением от 25 марта 2022 года № 9«О</w:t>
      </w:r>
      <w:r>
        <w:rPr>
          <w:bCs/>
          <w:sz w:val="28"/>
          <w:szCs w:val="28"/>
        </w:rPr>
        <w:t xml:space="preserve"> бюджетном процессе в </w:t>
      </w:r>
      <w:r>
        <w:rPr>
          <w:sz w:val="28"/>
          <w:szCs w:val="28"/>
        </w:rPr>
        <w:t>Ольгинском сельском поселении</w:t>
      </w:r>
      <w:r>
        <w:rPr>
          <w:bCs/>
          <w:sz w:val="28"/>
          <w:szCs w:val="28"/>
        </w:rPr>
        <w:t>».</w:t>
      </w:r>
    </w:p>
    <w:p w:rsidR="00A6734A" w:rsidRDefault="00A6734A" w:rsidP="00A6734A">
      <w:pPr>
        <w:widowControl w:val="0"/>
        <w:autoSpaceDE w:val="0"/>
        <w:autoSpaceDN w:val="0"/>
        <w:adjustRightInd w:val="0"/>
        <w:ind w:firstLine="709"/>
        <w:jc w:val="both"/>
        <w:rPr>
          <w:bCs/>
          <w:sz w:val="28"/>
          <w:szCs w:val="28"/>
        </w:rPr>
      </w:pPr>
      <w:r>
        <w:rPr>
          <w:bCs/>
          <w:sz w:val="28"/>
          <w:szCs w:val="28"/>
        </w:rPr>
        <w:t>3) с учетом необходимости реализации приоритетных задач социально-экономического развития Ольгинского сельского поселения, выполнение которых планируется осуществлять с учетом обязательств, установленных соглашением о мерах по социально-экономическому развитию и оздоровлению муниципальных финансов, заключаемым ежегодно между Комитетом финансов и контроля Администрации Полтавского муниципального района и Главой муниципального образования Ольгинского сельского поселения Полтавского муниципального района Омской области в соответствии с пунктом 8 статьи 137 Бюджетного кодекса Российской Федерации, постановлением Правительства Омской области от 23 декабря 2019 года № 447-п «О заключении соглашений, которыми предусматриваются меры по социально-экономическому развитию и оздоровлению муниципальных финансов муниципальных районов (городского округа), поселений Омской области».</w:t>
      </w:r>
    </w:p>
    <w:p w:rsidR="00A6734A" w:rsidRDefault="00A6734A" w:rsidP="00A6734A">
      <w:pPr>
        <w:widowControl w:val="0"/>
        <w:autoSpaceDE w:val="0"/>
        <w:autoSpaceDN w:val="0"/>
        <w:adjustRightInd w:val="0"/>
        <w:ind w:firstLine="709"/>
        <w:jc w:val="both"/>
        <w:rPr>
          <w:bCs/>
          <w:sz w:val="28"/>
          <w:szCs w:val="28"/>
        </w:rPr>
      </w:pPr>
      <w:r>
        <w:rPr>
          <w:bCs/>
          <w:sz w:val="28"/>
          <w:szCs w:val="28"/>
        </w:rPr>
        <w:t>4) в целях повышения стабильности ведения экономической деятельности на территории Ольгинского сельского поселения и роста налогового потенциала Ольгинского сельского поселения.</w:t>
      </w:r>
    </w:p>
    <w:p w:rsidR="00A6734A" w:rsidRDefault="00A6734A" w:rsidP="00A6734A">
      <w:pPr>
        <w:widowControl w:val="0"/>
        <w:autoSpaceDE w:val="0"/>
        <w:autoSpaceDN w:val="0"/>
        <w:adjustRightInd w:val="0"/>
        <w:ind w:firstLine="709"/>
        <w:jc w:val="both"/>
        <w:rPr>
          <w:bCs/>
          <w:sz w:val="28"/>
          <w:szCs w:val="28"/>
          <w:highlight w:val="yellow"/>
        </w:rPr>
      </w:pPr>
    </w:p>
    <w:p w:rsidR="00A6734A" w:rsidRDefault="00A6734A" w:rsidP="00A6734A">
      <w:pPr>
        <w:autoSpaceDE w:val="0"/>
        <w:autoSpaceDN w:val="0"/>
        <w:adjustRightInd w:val="0"/>
        <w:ind w:firstLine="709"/>
        <w:jc w:val="center"/>
        <w:rPr>
          <w:sz w:val="28"/>
          <w:szCs w:val="28"/>
        </w:rPr>
      </w:pPr>
      <w:r>
        <w:rPr>
          <w:sz w:val="28"/>
          <w:szCs w:val="28"/>
          <w:lang w:val="en-US"/>
        </w:rPr>
        <w:t>II</w:t>
      </w:r>
      <w:r>
        <w:rPr>
          <w:sz w:val="28"/>
          <w:szCs w:val="28"/>
        </w:rPr>
        <w:t xml:space="preserve">. Основные направления налоговой политики </w:t>
      </w:r>
      <w:r>
        <w:rPr>
          <w:bCs/>
          <w:sz w:val="28"/>
          <w:szCs w:val="28"/>
        </w:rPr>
        <w:t>Ольгинского сельского поселения</w:t>
      </w:r>
      <w:r>
        <w:rPr>
          <w:sz w:val="28"/>
          <w:szCs w:val="28"/>
        </w:rPr>
        <w:t xml:space="preserve"> на 2025 год и на плановый период 2026 и 2027 годов</w:t>
      </w:r>
    </w:p>
    <w:p w:rsidR="00A6734A" w:rsidRDefault="00A6734A" w:rsidP="00A6734A">
      <w:pPr>
        <w:autoSpaceDE w:val="0"/>
        <w:autoSpaceDN w:val="0"/>
        <w:adjustRightInd w:val="0"/>
        <w:ind w:firstLine="709"/>
        <w:jc w:val="center"/>
        <w:rPr>
          <w:sz w:val="28"/>
          <w:szCs w:val="28"/>
          <w:highlight w:val="yellow"/>
        </w:rPr>
      </w:pPr>
    </w:p>
    <w:p w:rsidR="00A6734A" w:rsidRDefault="00A6734A" w:rsidP="00A6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3. Основными направлениями налоговой политики </w:t>
      </w:r>
      <w:r>
        <w:rPr>
          <w:bCs/>
          <w:sz w:val="28"/>
          <w:szCs w:val="28"/>
        </w:rPr>
        <w:t>Ольгинского сельского поселения</w:t>
      </w:r>
      <w:r>
        <w:rPr>
          <w:sz w:val="28"/>
          <w:szCs w:val="28"/>
        </w:rPr>
        <w:t xml:space="preserve"> на 2025 год и на плановый период 2026 и 2027 годов являются:</w:t>
      </w:r>
    </w:p>
    <w:p w:rsidR="00A6734A" w:rsidRDefault="00A6734A" w:rsidP="00A6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1) совершенствование условий осуществления деятельности на территории </w:t>
      </w:r>
      <w:r>
        <w:rPr>
          <w:bCs/>
          <w:sz w:val="28"/>
          <w:szCs w:val="28"/>
        </w:rPr>
        <w:t>Ольгинского сельского поселения</w:t>
      </w:r>
      <w:r>
        <w:rPr>
          <w:sz w:val="28"/>
          <w:szCs w:val="28"/>
        </w:rPr>
        <w:t>, способствующих росту инвестиционной активности хозяйствующих субъектов.</w:t>
      </w:r>
    </w:p>
    <w:p w:rsidR="00A6734A" w:rsidRDefault="00A6734A" w:rsidP="00A6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В данном направлении продолжится работа по реализации и совершенствованию комплекса мер, способствующих формированию благоприятного инвестиционного климата и развитию конкурентоспособной инновационной экономики, созданию стабильных условий ведения инвестиционной деятельности, развитию механизмов, направленных на успешную реализацию новых инвестиционных проектов;</w:t>
      </w:r>
    </w:p>
    <w:p w:rsidR="00A6734A" w:rsidRDefault="00A6734A" w:rsidP="00A6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2) увеличение доходной базы местного</w:t>
      </w:r>
      <w:r>
        <w:rPr>
          <w:color w:val="FF0000"/>
          <w:sz w:val="28"/>
          <w:szCs w:val="28"/>
        </w:rPr>
        <w:t xml:space="preserve"> </w:t>
      </w:r>
      <w:r>
        <w:rPr>
          <w:sz w:val="28"/>
          <w:szCs w:val="28"/>
        </w:rPr>
        <w:t xml:space="preserve">бюджета </w:t>
      </w:r>
      <w:r>
        <w:rPr>
          <w:bCs/>
          <w:sz w:val="28"/>
          <w:szCs w:val="28"/>
        </w:rPr>
        <w:t>Ольгинского сельского поселения</w:t>
      </w:r>
      <w:r>
        <w:rPr>
          <w:sz w:val="28"/>
          <w:szCs w:val="28"/>
        </w:rPr>
        <w:t xml:space="preserve"> и обеспечение ее устойчивости. </w:t>
      </w:r>
    </w:p>
    <w:p w:rsidR="00A6734A" w:rsidRDefault="00A6734A" w:rsidP="00A6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Будет продолжена работа по укреплению доходной базы бюджета </w:t>
      </w:r>
      <w:r>
        <w:rPr>
          <w:bCs/>
          <w:sz w:val="28"/>
          <w:szCs w:val="28"/>
        </w:rPr>
        <w:t>Ольгинского сельского поселения</w:t>
      </w:r>
      <w:r>
        <w:rPr>
          <w:sz w:val="28"/>
          <w:szCs w:val="28"/>
        </w:rPr>
        <w:t xml:space="preserve"> за счет увеличения налогооблагаемой базы и мобилизации имеющихся резервов.</w:t>
      </w:r>
    </w:p>
    <w:p w:rsidR="00A6734A" w:rsidRDefault="00A6734A" w:rsidP="00A6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Кроме того, будет продолжена работа по повышению собираемости налоговых и неналоговых платежей в местный бюджет, в том числе по взысканию дебиторской задолженности по платежам, пеням и штрафам по ним.</w:t>
      </w:r>
    </w:p>
    <w:p w:rsidR="00A6734A" w:rsidRDefault="00A6734A" w:rsidP="00A6734A">
      <w:pPr>
        <w:autoSpaceDE w:val="0"/>
        <w:autoSpaceDN w:val="0"/>
        <w:adjustRightInd w:val="0"/>
        <w:ind w:firstLine="709"/>
        <w:jc w:val="both"/>
        <w:rPr>
          <w:sz w:val="28"/>
          <w:szCs w:val="28"/>
        </w:rPr>
      </w:pPr>
      <w:r>
        <w:rPr>
          <w:sz w:val="28"/>
          <w:szCs w:val="28"/>
        </w:rPr>
        <w:lastRenderedPageBreak/>
        <w:t xml:space="preserve">3) проведение оценки эффективности налоговых расходов </w:t>
      </w:r>
      <w:r>
        <w:rPr>
          <w:bCs/>
          <w:sz w:val="28"/>
          <w:szCs w:val="28"/>
        </w:rPr>
        <w:t xml:space="preserve">Ольгинского сельского поселения в соответствии с «Порядком оценки налоговых расходов Ольгинского сельского поселения Полтавского муниципального района Омской области», утвержденного Постановлением Администрации Ольгинского сельского поселения № 24 от 14.04.2020, а также общими требованиями </w:t>
      </w:r>
      <w:r>
        <w:rPr>
          <w:sz w:val="28"/>
          <w:szCs w:val="28"/>
        </w:rPr>
        <w:t xml:space="preserve">к оценке налоговых расходов субъектов Российской Федерации и муниципальных образований, утвержденных постановлением Правительства Российской Федерации от 22 июня 2019 года N 796 "Об общих требованиях к оценке налоговых расходов субъектов Российской Федерации и муниципальных образований" </w:t>
      </w:r>
    </w:p>
    <w:p w:rsidR="00A6734A" w:rsidRDefault="00A6734A" w:rsidP="00A6734A">
      <w:pPr>
        <w:ind w:firstLine="709"/>
        <w:jc w:val="both"/>
        <w:rPr>
          <w:sz w:val="28"/>
          <w:szCs w:val="28"/>
        </w:rPr>
      </w:pPr>
      <w:r>
        <w:rPr>
          <w:sz w:val="28"/>
          <w:szCs w:val="28"/>
        </w:rPr>
        <w:t>4) повышение налоговой грамотности и информированности населения о сроках уплаты налоговых платежей;</w:t>
      </w:r>
    </w:p>
    <w:p w:rsidR="00A6734A" w:rsidRDefault="00A6734A" w:rsidP="00A6734A">
      <w:pPr>
        <w:pStyle w:val="ConsPlusNormal"/>
        <w:ind w:firstLine="709"/>
        <w:jc w:val="center"/>
        <w:rPr>
          <w:rFonts w:ascii="Times New Roman" w:hAnsi="Times New Roman" w:cs="Times New Roman"/>
          <w:bCs/>
          <w:sz w:val="28"/>
          <w:szCs w:val="28"/>
          <w:highlight w:val="yellow"/>
        </w:rPr>
      </w:pPr>
    </w:p>
    <w:p w:rsidR="00A6734A" w:rsidRDefault="00A6734A" w:rsidP="00A6734A">
      <w:pPr>
        <w:pStyle w:val="ConsPlusNormal"/>
        <w:ind w:firstLine="709"/>
        <w:jc w:val="center"/>
        <w:rPr>
          <w:rFonts w:ascii="Times New Roman" w:hAnsi="Times New Roman" w:cs="Times New Roman"/>
          <w:bCs/>
          <w:sz w:val="28"/>
          <w:szCs w:val="28"/>
          <w:highlight w:val="yellow"/>
        </w:rPr>
      </w:pPr>
    </w:p>
    <w:p w:rsidR="00A6734A" w:rsidRDefault="00A6734A" w:rsidP="00A6734A">
      <w:pPr>
        <w:pStyle w:val="ConsPlusNormal"/>
        <w:ind w:firstLine="709"/>
        <w:jc w:val="center"/>
        <w:rPr>
          <w:rFonts w:ascii="Times New Roman" w:hAnsi="Times New Roman" w:cs="Times New Roman"/>
          <w:bCs/>
          <w:sz w:val="28"/>
          <w:szCs w:val="28"/>
        </w:rPr>
      </w:pPr>
      <w:r>
        <w:rPr>
          <w:rFonts w:ascii="Times New Roman" w:hAnsi="Times New Roman" w:cs="Times New Roman"/>
          <w:bCs/>
          <w:sz w:val="28"/>
          <w:szCs w:val="28"/>
          <w:lang w:val="en-US"/>
        </w:rPr>
        <w:t>III</w:t>
      </w:r>
      <w:r>
        <w:rPr>
          <w:rFonts w:ascii="Times New Roman" w:hAnsi="Times New Roman" w:cs="Times New Roman"/>
          <w:bCs/>
          <w:sz w:val="28"/>
          <w:szCs w:val="28"/>
        </w:rPr>
        <w:t>. Основные направления бюджетной политики</w:t>
      </w:r>
    </w:p>
    <w:p w:rsidR="00A6734A" w:rsidRDefault="00A6734A" w:rsidP="00A6734A">
      <w:pPr>
        <w:pStyle w:val="ConsPlusNormal"/>
        <w:ind w:firstLine="709"/>
        <w:jc w:val="center"/>
        <w:rPr>
          <w:rFonts w:ascii="Times New Roman" w:hAnsi="Times New Roman" w:cs="Times New Roman"/>
          <w:bCs/>
          <w:sz w:val="28"/>
          <w:szCs w:val="28"/>
        </w:rPr>
      </w:pPr>
      <w:r>
        <w:rPr>
          <w:rFonts w:ascii="Times New Roman" w:hAnsi="Times New Roman" w:cs="Times New Roman"/>
          <w:bCs/>
          <w:sz w:val="28"/>
          <w:szCs w:val="28"/>
        </w:rPr>
        <w:t xml:space="preserve"> Ольгинского сельского поселения   </w:t>
      </w:r>
      <w:r>
        <w:rPr>
          <w:rFonts w:ascii="Times New Roman" w:hAnsi="Times New Roman" w:cs="Times New Roman"/>
          <w:sz w:val="28"/>
          <w:szCs w:val="28"/>
        </w:rPr>
        <w:t>на 2025 год и на плановый период 2026 и 2027 годов</w:t>
      </w:r>
      <w:r>
        <w:rPr>
          <w:rFonts w:ascii="Times New Roman" w:hAnsi="Times New Roman" w:cs="Times New Roman"/>
          <w:bCs/>
          <w:sz w:val="28"/>
          <w:szCs w:val="28"/>
        </w:rPr>
        <w:t xml:space="preserve"> </w:t>
      </w:r>
    </w:p>
    <w:p w:rsidR="00A6734A" w:rsidRDefault="00A6734A" w:rsidP="00A6734A">
      <w:pPr>
        <w:widowControl w:val="0"/>
        <w:autoSpaceDE w:val="0"/>
        <w:autoSpaceDN w:val="0"/>
        <w:adjustRightInd w:val="0"/>
        <w:ind w:firstLine="709"/>
        <w:jc w:val="both"/>
        <w:rPr>
          <w:sz w:val="28"/>
          <w:szCs w:val="28"/>
        </w:rPr>
      </w:pPr>
    </w:p>
    <w:p w:rsidR="00A6734A" w:rsidRDefault="00A6734A" w:rsidP="00A6734A">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4. </w:t>
      </w:r>
      <w:r>
        <w:rPr>
          <w:rFonts w:ascii="Times New Roman" w:hAnsi="Times New Roman" w:cs="Times New Roman"/>
          <w:sz w:val="28"/>
          <w:szCs w:val="28"/>
        </w:rPr>
        <w:t xml:space="preserve">Бюджетная политика </w:t>
      </w:r>
      <w:r>
        <w:rPr>
          <w:rFonts w:ascii="Times New Roman" w:hAnsi="Times New Roman" w:cs="Times New Roman"/>
          <w:bCs/>
          <w:sz w:val="28"/>
          <w:szCs w:val="28"/>
        </w:rPr>
        <w:t xml:space="preserve">Ольгинского сельского поселения   </w:t>
      </w:r>
      <w:r>
        <w:rPr>
          <w:rFonts w:ascii="Times New Roman" w:hAnsi="Times New Roman" w:cs="Times New Roman"/>
          <w:sz w:val="28"/>
          <w:szCs w:val="28"/>
        </w:rPr>
        <w:t>на 2025 год и плановый период 2026 и 2027 годов ориентирована на обеспечение финансовой стабильности, улучшение качества жизни и благосостояния населения поселения.</w:t>
      </w:r>
    </w:p>
    <w:p w:rsidR="00A6734A" w:rsidRDefault="00A6734A" w:rsidP="00A6734A">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5. Основными направлениями бюджетной политики </w:t>
      </w:r>
      <w:r>
        <w:rPr>
          <w:rFonts w:ascii="Times New Roman" w:hAnsi="Times New Roman" w:cs="Times New Roman"/>
          <w:sz w:val="28"/>
          <w:szCs w:val="28"/>
        </w:rPr>
        <w:t>Ольгинского сельского поселения</w:t>
      </w:r>
      <w:r>
        <w:rPr>
          <w:rFonts w:ascii="Times New Roman" w:hAnsi="Times New Roman" w:cs="Times New Roman"/>
          <w:bCs/>
          <w:sz w:val="28"/>
          <w:szCs w:val="28"/>
        </w:rPr>
        <w:t xml:space="preserve"> Полтавского муниципального района Омской области </w:t>
      </w:r>
      <w:r>
        <w:rPr>
          <w:rFonts w:ascii="Times New Roman" w:hAnsi="Times New Roman" w:cs="Times New Roman"/>
          <w:sz w:val="28"/>
          <w:szCs w:val="28"/>
        </w:rPr>
        <w:t>на 2025 год и на плановый период 2026 и 2027 годов</w:t>
      </w:r>
      <w:r>
        <w:rPr>
          <w:rFonts w:ascii="Times New Roman" w:hAnsi="Times New Roman" w:cs="Times New Roman"/>
          <w:bCs/>
          <w:sz w:val="28"/>
          <w:szCs w:val="28"/>
        </w:rPr>
        <w:t xml:space="preserve"> являются:</w:t>
      </w:r>
    </w:p>
    <w:p w:rsidR="00A6734A" w:rsidRDefault="00A6734A" w:rsidP="00A6734A">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обеспечение долгосрочной сбалансированности и финансовой устойчивости местного бюджета. </w:t>
      </w:r>
    </w:p>
    <w:p w:rsidR="00A6734A" w:rsidRDefault="00A6734A" w:rsidP="00A6734A">
      <w:pPr>
        <w:widowControl w:val="0"/>
        <w:autoSpaceDE w:val="0"/>
        <w:ind w:firstLine="709"/>
        <w:jc w:val="both"/>
        <w:rPr>
          <w:sz w:val="28"/>
          <w:szCs w:val="28"/>
        </w:rPr>
      </w:pPr>
      <w:r>
        <w:rPr>
          <w:sz w:val="28"/>
          <w:szCs w:val="28"/>
        </w:rPr>
        <w:t>Приоритетной задачей бюджетной политики является принятие мер по обеспечению долгосрочной устойчивости бюджета Ольгинского сельского поселения, формированию предпосылок для ускорения темпов экономического роста, обеспечению соответствия расходных обязательств Ольгинского сельского поселения имеющимся финансовым источникам с учетом соблюдения ограничений в отношении уровня дефицита местного бюджета.</w:t>
      </w:r>
    </w:p>
    <w:p w:rsidR="00A6734A" w:rsidRDefault="00A6734A" w:rsidP="00A6734A">
      <w:pPr>
        <w:widowControl w:val="0"/>
        <w:autoSpaceDE w:val="0"/>
        <w:ind w:firstLine="709"/>
        <w:jc w:val="both"/>
        <w:rPr>
          <w:sz w:val="28"/>
          <w:szCs w:val="28"/>
        </w:rPr>
      </w:pPr>
      <w:r>
        <w:rPr>
          <w:bCs/>
          <w:sz w:val="28"/>
          <w:szCs w:val="28"/>
        </w:rPr>
        <w:t xml:space="preserve">2) </w:t>
      </w:r>
      <w:r>
        <w:rPr>
          <w:sz w:val="28"/>
          <w:szCs w:val="28"/>
        </w:rPr>
        <w:t xml:space="preserve">достижение национальных целей развития Российской Федерации путем реализации мероприятий муниципальных программ Ольгинского сельского поселения, включающих в себя региональные проекты, реализуемые в рамках национальных проектов, в целях повышения качества жизни населения Ольгинского сельского поселения. </w:t>
      </w:r>
    </w:p>
    <w:p w:rsidR="00A6734A" w:rsidRDefault="00A6734A" w:rsidP="00A6734A">
      <w:pPr>
        <w:widowControl w:val="0"/>
        <w:autoSpaceDE w:val="0"/>
        <w:ind w:firstLine="709"/>
        <w:jc w:val="both"/>
        <w:rPr>
          <w:sz w:val="28"/>
          <w:szCs w:val="28"/>
        </w:rPr>
      </w:pPr>
      <w:r>
        <w:rPr>
          <w:sz w:val="28"/>
          <w:szCs w:val="28"/>
        </w:rPr>
        <w:t>Применение программного метода бюджетного планирования направлено на решение задач социально-экономического развития Ольгинского сельского поселения, повышение эффективности бюджетной системы Ольгинского сельского поселения, обеспечивающей расходование бюджетных средств в увязке с конкретным результатом.</w:t>
      </w:r>
    </w:p>
    <w:p w:rsidR="00A6734A" w:rsidRDefault="00A6734A" w:rsidP="00A6734A">
      <w:pPr>
        <w:widowControl w:val="0"/>
        <w:autoSpaceDE w:val="0"/>
        <w:ind w:firstLine="709"/>
        <w:jc w:val="both"/>
        <w:rPr>
          <w:sz w:val="28"/>
          <w:szCs w:val="28"/>
        </w:rPr>
      </w:pPr>
      <w:r>
        <w:rPr>
          <w:sz w:val="28"/>
          <w:szCs w:val="28"/>
        </w:rPr>
        <w:t xml:space="preserve">При этом необходимо обеспечить принятие мер по повышению качества </w:t>
      </w:r>
      <w:r>
        <w:rPr>
          <w:sz w:val="28"/>
          <w:szCs w:val="28"/>
        </w:rPr>
        <w:lastRenderedPageBreak/>
        <w:t>планирования программных показателей и мероприятий с учетом текущей социально-экономической ситуации, своевременному выполнению показателей муниципальных программ Ольгинского сельского поселения и достижению результатов муниципальных проектов, максимальному привлечению средств федерального и областного бюджетов в рамках реализации национальных проектов.</w:t>
      </w:r>
    </w:p>
    <w:p w:rsidR="00A6734A" w:rsidRDefault="00A6734A" w:rsidP="00A6734A">
      <w:pPr>
        <w:widowControl w:val="0"/>
        <w:autoSpaceDE w:val="0"/>
        <w:ind w:firstLine="709"/>
        <w:jc w:val="both"/>
        <w:rPr>
          <w:sz w:val="28"/>
          <w:szCs w:val="28"/>
        </w:rPr>
      </w:pPr>
      <w:r>
        <w:rPr>
          <w:sz w:val="28"/>
          <w:szCs w:val="28"/>
        </w:rPr>
        <w:t>3)</w:t>
      </w:r>
      <w:r>
        <w:rPr>
          <w:sz w:val="28"/>
          <w:szCs w:val="28"/>
          <w:lang w:val="en-US"/>
        </w:rPr>
        <w:t> </w:t>
      </w:r>
      <w:r>
        <w:rPr>
          <w:sz w:val="28"/>
          <w:szCs w:val="28"/>
        </w:rPr>
        <w:t>повышение эффективности и результативности расходования бюджетных средств путем осуществления следующих мероприятий:</w:t>
      </w:r>
    </w:p>
    <w:p w:rsidR="00A6734A" w:rsidRDefault="00A6734A" w:rsidP="00A6734A">
      <w:pPr>
        <w:widowControl w:val="0"/>
        <w:autoSpaceDE w:val="0"/>
        <w:ind w:firstLine="709"/>
        <w:jc w:val="both"/>
        <w:rPr>
          <w:sz w:val="28"/>
          <w:szCs w:val="28"/>
        </w:rPr>
      </w:pPr>
      <w:r>
        <w:rPr>
          <w:sz w:val="28"/>
          <w:szCs w:val="28"/>
        </w:rPr>
        <w:t>- концентрация финансовых ресурсов на приоритетных направлениях расходования бюджетных средств;</w:t>
      </w:r>
    </w:p>
    <w:p w:rsidR="00A6734A" w:rsidRDefault="00A6734A" w:rsidP="00A6734A">
      <w:pPr>
        <w:autoSpaceDE w:val="0"/>
        <w:autoSpaceDN w:val="0"/>
        <w:adjustRightInd w:val="0"/>
        <w:ind w:firstLine="709"/>
        <w:jc w:val="both"/>
        <w:rPr>
          <w:sz w:val="28"/>
          <w:szCs w:val="28"/>
        </w:rPr>
      </w:pPr>
      <w:r>
        <w:rPr>
          <w:sz w:val="28"/>
          <w:szCs w:val="28"/>
        </w:rPr>
        <w:t>- неустановления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 муниципальных образований;</w:t>
      </w:r>
    </w:p>
    <w:p w:rsidR="00A6734A" w:rsidRDefault="00A6734A" w:rsidP="00A6734A">
      <w:pPr>
        <w:autoSpaceDE w:val="0"/>
        <w:autoSpaceDN w:val="0"/>
        <w:adjustRightInd w:val="0"/>
        <w:ind w:firstLine="709"/>
        <w:jc w:val="both"/>
        <w:rPr>
          <w:sz w:val="28"/>
          <w:szCs w:val="28"/>
        </w:rPr>
      </w:pPr>
      <w:r>
        <w:rPr>
          <w:sz w:val="28"/>
          <w:szCs w:val="28"/>
        </w:rPr>
        <w:t>- недопущение принятия новых расходных обязательств, не обеспеченных источниками финансирования;</w:t>
      </w:r>
    </w:p>
    <w:p w:rsidR="00A6734A" w:rsidRDefault="00A6734A" w:rsidP="00A6734A">
      <w:pPr>
        <w:widowControl w:val="0"/>
        <w:autoSpaceDE w:val="0"/>
        <w:ind w:firstLine="709"/>
        <w:jc w:val="both"/>
        <w:rPr>
          <w:sz w:val="28"/>
          <w:szCs w:val="28"/>
        </w:rPr>
      </w:pPr>
      <w:r>
        <w:rPr>
          <w:sz w:val="28"/>
          <w:szCs w:val="28"/>
        </w:rPr>
        <w:t>- реализация мероприятий по развитию практик инициативного бюджетирования на территории Ольгинского сельского поселения в целях вовлечения граждан в бюджетный процесс;</w:t>
      </w:r>
    </w:p>
    <w:p w:rsidR="00A6734A" w:rsidRDefault="00A6734A" w:rsidP="00A6734A">
      <w:pPr>
        <w:widowControl w:val="0"/>
        <w:autoSpaceDE w:val="0"/>
        <w:ind w:firstLine="709"/>
        <w:jc w:val="both"/>
        <w:rPr>
          <w:sz w:val="28"/>
          <w:szCs w:val="28"/>
        </w:rPr>
      </w:pPr>
      <w:r>
        <w:rPr>
          <w:sz w:val="28"/>
          <w:szCs w:val="28"/>
        </w:rPr>
        <w:t>- обеспечение контроля законности, своевременности, достижения целей, показателей и результатов реализации муниципальных программ Ольгинского сельского поселения, направленных на достижение целей федеральных и национальных проектов (программ);</w:t>
      </w:r>
    </w:p>
    <w:p w:rsidR="00A6734A" w:rsidRDefault="00A6734A" w:rsidP="00A6734A">
      <w:pPr>
        <w:widowControl w:val="0"/>
        <w:autoSpaceDE w:val="0"/>
        <w:ind w:firstLine="709"/>
        <w:jc w:val="both"/>
        <w:rPr>
          <w:sz w:val="28"/>
          <w:szCs w:val="28"/>
        </w:rPr>
      </w:pPr>
      <w:r>
        <w:rPr>
          <w:sz w:val="28"/>
          <w:szCs w:val="28"/>
        </w:rPr>
        <w:t>- осуществление органами местного самоуправления Ольгинского сельского поселения ведомственного контроля соблюдения законодательства Российской Федерации, в отношении подведомственных учреждений;</w:t>
      </w:r>
    </w:p>
    <w:p w:rsidR="00A6734A" w:rsidRDefault="00A6734A" w:rsidP="00A6734A">
      <w:pPr>
        <w:widowControl w:val="0"/>
        <w:autoSpaceDE w:val="0"/>
        <w:ind w:firstLine="709"/>
        <w:jc w:val="both"/>
        <w:rPr>
          <w:sz w:val="28"/>
          <w:szCs w:val="28"/>
        </w:rPr>
      </w:pPr>
      <w:r>
        <w:rPr>
          <w:sz w:val="28"/>
          <w:szCs w:val="28"/>
        </w:rPr>
        <w:t>4) совершенствование системы межбюджетных отношений, содействие обеспечению сбалансированности  местного бюджета.</w:t>
      </w:r>
    </w:p>
    <w:p w:rsidR="00A6734A" w:rsidRDefault="00A6734A" w:rsidP="00A6734A">
      <w:pPr>
        <w:widowControl w:val="0"/>
        <w:autoSpaceDE w:val="0"/>
        <w:ind w:firstLine="709"/>
        <w:jc w:val="both"/>
        <w:rPr>
          <w:sz w:val="28"/>
          <w:szCs w:val="28"/>
        </w:rPr>
      </w:pPr>
      <w:r>
        <w:rPr>
          <w:sz w:val="28"/>
          <w:szCs w:val="28"/>
        </w:rPr>
        <w:t xml:space="preserve">Развитие межбюджетных отношений будет направлено на дальнейшее поддержание устойчивого исполнения и сбалансированности местных бюджетов в условиях ограниченности бюджетных ресурсов, повышение эффективности предоставления межбюджетных трансфертов. </w:t>
      </w:r>
    </w:p>
    <w:p w:rsidR="00A6734A" w:rsidRDefault="00A6734A" w:rsidP="00A6734A">
      <w:pPr>
        <w:widowControl w:val="0"/>
        <w:autoSpaceDE w:val="0"/>
        <w:ind w:firstLine="709"/>
        <w:jc w:val="both"/>
        <w:rPr>
          <w:sz w:val="28"/>
          <w:szCs w:val="28"/>
        </w:rPr>
      </w:pPr>
      <w:r>
        <w:rPr>
          <w:sz w:val="28"/>
          <w:szCs w:val="28"/>
        </w:rPr>
        <w:t>В этой сфере приоритетным остается обеспечение стабильности и предсказуемости предоставления межбюджетных трансфертов;</w:t>
      </w:r>
    </w:p>
    <w:p w:rsidR="00A6734A" w:rsidRDefault="00A6734A" w:rsidP="00A6734A">
      <w:pPr>
        <w:autoSpaceDE w:val="0"/>
        <w:autoSpaceDN w:val="0"/>
        <w:adjustRightInd w:val="0"/>
        <w:ind w:firstLine="709"/>
        <w:jc w:val="both"/>
        <w:rPr>
          <w:sz w:val="28"/>
          <w:szCs w:val="28"/>
        </w:rPr>
      </w:pPr>
      <w:r>
        <w:rPr>
          <w:sz w:val="28"/>
          <w:szCs w:val="28"/>
        </w:rPr>
        <w:t>- обеспечение соблюдения нормативов формирования расходов на содержание органов местного самоуправления, установленного Правительством Омской области;</w:t>
      </w:r>
    </w:p>
    <w:p w:rsidR="00A6734A" w:rsidRDefault="00A6734A" w:rsidP="00A673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активного привлечения в </w:t>
      </w:r>
      <w:r w:rsidR="001D7A06">
        <w:rPr>
          <w:rFonts w:ascii="Times New Roman" w:hAnsi="Times New Roman" w:cs="Times New Roman"/>
          <w:sz w:val="28"/>
          <w:szCs w:val="28"/>
        </w:rPr>
        <w:t>Ольгинск</w:t>
      </w:r>
      <w:r>
        <w:rPr>
          <w:rFonts w:ascii="Times New Roman" w:hAnsi="Times New Roman" w:cs="Times New Roman"/>
          <w:sz w:val="28"/>
          <w:szCs w:val="28"/>
        </w:rPr>
        <w:t>ом сельском поселении внебюджетных ресурсов от предпринимательской и иной приносящей доход деятельности;</w:t>
      </w:r>
    </w:p>
    <w:p w:rsidR="00A6734A" w:rsidRDefault="00A6734A" w:rsidP="00A673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привлечение средств федерального и областного бюджета на софинансирование расходных обязательств Ольгинского сельского поселения Полтавского муниципального района Омской области;</w:t>
      </w:r>
    </w:p>
    <w:p w:rsidR="00A6734A" w:rsidRDefault="00A6734A" w:rsidP="00A6734A">
      <w:pPr>
        <w:widowControl w:val="0"/>
        <w:autoSpaceDE w:val="0"/>
        <w:ind w:firstLine="709"/>
        <w:jc w:val="both"/>
        <w:rPr>
          <w:sz w:val="28"/>
          <w:szCs w:val="28"/>
        </w:rPr>
      </w:pPr>
      <w:r>
        <w:rPr>
          <w:sz w:val="28"/>
          <w:szCs w:val="28"/>
        </w:rPr>
        <w:t xml:space="preserve">- реализация мероприятий, направленных на обеспечение соблюдения получателями межбюджетных субсидий, субвенций и иных межбюджетных </w:t>
      </w:r>
      <w:r>
        <w:rPr>
          <w:sz w:val="28"/>
          <w:szCs w:val="28"/>
        </w:rPr>
        <w:lastRenderedPageBreak/>
        <w:t>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A6734A" w:rsidRDefault="00A6734A" w:rsidP="00A673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обеспечение открытости и прозрачности бюджетного процесса, сохранение достигнутых позиций в рейтинге муниципальных образований Омской области;</w:t>
      </w:r>
    </w:p>
    <w:p w:rsidR="00A6734A" w:rsidRDefault="00A6734A" w:rsidP="00A6734A">
      <w:pPr>
        <w:pStyle w:val="ac"/>
        <w:spacing w:before="0" w:beforeAutospacing="0" w:after="0" w:line="240" w:lineRule="auto"/>
        <w:ind w:firstLine="709"/>
        <w:jc w:val="both"/>
        <w:rPr>
          <w:sz w:val="28"/>
          <w:szCs w:val="28"/>
        </w:rPr>
      </w:pPr>
      <w:r>
        <w:rPr>
          <w:sz w:val="28"/>
          <w:szCs w:val="28"/>
        </w:rPr>
        <w:t>6) реализация мероприятий, направленных на повышение уровня финансовой грамотности населения Ольгинского сельского поселения.</w:t>
      </w:r>
    </w:p>
    <w:p w:rsidR="00A6734A" w:rsidRDefault="00A6734A" w:rsidP="00A6734A">
      <w:pPr>
        <w:pStyle w:val="ConsPlusNormal"/>
        <w:ind w:firstLine="0"/>
        <w:jc w:val="both"/>
        <w:rPr>
          <w:rFonts w:ascii="Times New Roman" w:hAnsi="Times New Roman" w:cs="Times New Roman"/>
          <w:sz w:val="28"/>
          <w:szCs w:val="28"/>
        </w:rPr>
      </w:pPr>
    </w:p>
    <w:p w:rsidR="00A6734A" w:rsidRDefault="00A6734A" w:rsidP="00A6734A">
      <w:pPr>
        <w:pStyle w:val="ac"/>
        <w:spacing w:before="0" w:beforeAutospacing="0" w:after="0" w:line="240" w:lineRule="auto"/>
        <w:ind w:firstLine="709"/>
        <w:jc w:val="both"/>
        <w:rPr>
          <w:sz w:val="28"/>
          <w:szCs w:val="28"/>
        </w:rPr>
      </w:pPr>
      <w:r>
        <w:rPr>
          <w:sz w:val="28"/>
          <w:szCs w:val="28"/>
        </w:rPr>
        <w:t>.</w:t>
      </w:r>
    </w:p>
    <w:p w:rsidR="00F01704" w:rsidRPr="00F01704" w:rsidRDefault="00F01704" w:rsidP="00A6734A">
      <w:pPr>
        <w:jc w:val="right"/>
        <w:rPr>
          <w:color w:val="FF0000"/>
          <w:sz w:val="28"/>
          <w:szCs w:val="28"/>
        </w:rPr>
      </w:pPr>
    </w:p>
    <w:sectPr w:rsidR="00F01704" w:rsidRPr="00F01704" w:rsidSect="00741D7C">
      <w:headerReference w:type="even" r:id="rId8"/>
      <w:headerReference w:type="default" r:id="rId9"/>
      <w:pgSz w:w="11906" w:h="16838"/>
      <w:pgMar w:top="1134" w:right="794" w:bottom="1134" w:left="158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4DA" w:rsidRDefault="006974DA">
      <w:r>
        <w:separator/>
      </w:r>
    </w:p>
  </w:endnote>
  <w:endnote w:type="continuationSeparator" w:id="0">
    <w:p w:rsidR="006974DA" w:rsidRDefault="006974D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4DA" w:rsidRDefault="006974DA">
      <w:r>
        <w:separator/>
      </w:r>
    </w:p>
  </w:footnote>
  <w:footnote w:type="continuationSeparator" w:id="0">
    <w:p w:rsidR="006974DA" w:rsidRDefault="006974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D2B" w:rsidRDefault="00610672" w:rsidP="00A25F9C">
    <w:pPr>
      <w:pStyle w:val="a3"/>
      <w:framePr w:wrap="around" w:vAnchor="text" w:hAnchor="margin" w:xAlign="center" w:y="1"/>
      <w:rPr>
        <w:rStyle w:val="a4"/>
      </w:rPr>
    </w:pPr>
    <w:r>
      <w:rPr>
        <w:rStyle w:val="a4"/>
      </w:rPr>
      <w:fldChar w:fldCharType="begin"/>
    </w:r>
    <w:r w:rsidR="00F92D2B">
      <w:rPr>
        <w:rStyle w:val="a4"/>
      </w:rPr>
      <w:instrText xml:space="preserve">PAGE  </w:instrText>
    </w:r>
    <w:r>
      <w:rPr>
        <w:rStyle w:val="a4"/>
      </w:rPr>
      <w:fldChar w:fldCharType="end"/>
    </w:r>
  </w:p>
  <w:p w:rsidR="00F92D2B" w:rsidRDefault="00F92D2B" w:rsidP="003F2C4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D2B" w:rsidRDefault="00610672" w:rsidP="0097131F">
    <w:pPr>
      <w:pStyle w:val="a3"/>
      <w:framePr w:wrap="around" w:vAnchor="text" w:hAnchor="margin" w:xAlign="center" w:y="1"/>
      <w:rPr>
        <w:rStyle w:val="a4"/>
      </w:rPr>
    </w:pPr>
    <w:r>
      <w:rPr>
        <w:rStyle w:val="a4"/>
      </w:rPr>
      <w:fldChar w:fldCharType="begin"/>
    </w:r>
    <w:r w:rsidR="00F92D2B">
      <w:rPr>
        <w:rStyle w:val="a4"/>
      </w:rPr>
      <w:instrText xml:space="preserve">PAGE  </w:instrText>
    </w:r>
    <w:r>
      <w:rPr>
        <w:rStyle w:val="a4"/>
      </w:rPr>
      <w:fldChar w:fldCharType="separate"/>
    </w:r>
    <w:r w:rsidR="001D7A06">
      <w:rPr>
        <w:rStyle w:val="a4"/>
        <w:noProof/>
      </w:rPr>
      <w:t>6</w:t>
    </w:r>
    <w:r>
      <w:rPr>
        <w:rStyle w:val="a4"/>
      </w:rPr>
      <w:fldChar w:fldCharType="end"/>
    </w:r>
  </w:p>
  <w:p w:rsidR="00F92D2B" w:rsidRDefault="00F92D2B" w:rsidP="003F2C4B">
    <w:pPr>
      <w:pStyle w:val="a3"/>
      <w:framePr w:wrap="around" w:vAnchor="text" w:hAnchor="margin" w:xAlign="right" w:y="1"/>
      <w:rPr>
        <w:rStyle w:val="a4"/>
      </w:rPr>
    </w:pPr>
  </w:p>
  <w:p w:rsidR="00F92D2B" w:rsidRDefault="00F92D2B" w:rsidP="003F2C4B">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768D"/>
    <w:multiLevelType w:val="hybridMultilevel"/>
    <w:tmpl w:val="AB3830F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2F31933"/>
    <w:multiLevelType w:val="hybridMultilevel"/>
    <w:tmpl w:val="958C8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3D6632"/>
    <w:multiLevelType w:val="hybridMultilevel"/>
    <w:tmpl w:val="72F0F0C4"/>
    <w:lvl w:ilvl="0" w:tplc="C81EA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BE0F0F"/>
    <w:multiLevelType w:val="hybridMultilevel"/>
    <w:tmpl w:val="FDF092E8"/>
    <w:lvl w:ilvl="0" w:tplc="5D1EA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6B7428"/>
    <w:multiLevelType w:val="hybridMultilevel"/>
    <w:tmpl w:val="F5CAF33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1C5312B"/>
    <w:multiLevelType w:val="hybridMultilevel"/>
    <w:tmpl w:val="0BE833FE"/>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6">
    <w:nsid w:val="262B0122"/>
    <w:multiLevelType w:val="hybridMultilevel"/>
    <w:tmpl w:val="6A6E552E"/>
    <w:lvl w:ilvl="0" w:tplc="0419000D">
      <w:start w:val="1"/>
      <w:numFmt w:val="bullet"/>
      <w:lvlText w:val=""/>
      <w:lvlJc w:val="left"/>
      <w:pPr>
        <w:ind w:left="1344" w:hanging="360"/>
      </w:pPr>
      <w:rPr>
        <w:rFonts w:ascii="Wingdings" w:hAnsi="Wingding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7">
    <w:nsid w:val="4CBA4D9C"/>
    <w:multiLevelType w:val="hybridMultilevel"/>
    <w:tmpl w:val="1898C5E6"/>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
    <w:nsid w:val="59A72722"/>
    <w:multiLevelType w:val="hybridMultilevel"/>
    <w:tmpl w:val="24A89ED0"/>
    <w:lvl w:ilvl="0" w:tplc="98E8712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1"/>
  </w:num>
  <w:num w:numId="2">
    <w:abstractNumId w:val="4"/>
  </w:num>
  <w:num w:numId="3">
    <w:abstractNumId w:val="0"/>
  </w:num>
  <w:num w:numId="4">
    <w:abstractNumId w:val="6"/>
  </w:num>
  <w:num w:numId="5">
    <w:abstractNumId w:val="5"/>
  </w:num>
  <w:num w:numId="6">
    <w:abstractNumId w:val="7"/>
  </w:num>
  <w:num w:numId="7">
    <w:abstractNumId w:val="2"/>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1"/>
    <w:footnote w:id="0"/>
  </w:footnotePr>
  <w:endnotePr>
    <w:endnote w:id="-1"/>
    <w:endnote w:id="0"/>
  </w:endnotePr>
  <w:compat/>
  <w:rsids>
    <w:rsidRoot w:val="00FB6442"/>
    <w:rsid w:val="000027C0"/>
    <w:rsid w:val="000065D5"/>
    <w:rsid w:val="00006A45"/>
    <w:rsid w:val="00006FB1"/>
    <w:rsid w:val="00007000"/>
    <w:rsid w:val="00007500"/>
    <w:rsid w:val="000102AF"/>
    <w:rsid w:val="00011ACB"/>
    <w:rsid w:val="00011C39"/>
    <w:rsid w:val="00012B57"/>
    <w:rsid w:val="00013D93"/>
    <w:rsid w:val="00014996"/>
    <w:rsid w:val="00015165"/>
    <w:rsid w:val="000160DD"/>
    <w:rsid w:val="00017EC3"/>
    <w:rsid w:val="00020874"/>
    <w:rsid w:val="00024834"/>
    <w:rsid w:val="000264B3"/>
    <w:rsid w:val="00027148"/>
    <w:rsid w:val="00030DA8"/>
    <w:rsid w:val="00031628"/>
    <w:rsid w:val="00031832"/>
    <w:rsid w:val="00031DDE"/>
    <w:rsid w:val="000333FF"/>
    <w:rsid w:val="00034F79"/>
    <w:rsid w:val="00035AB0"/>
    <w:rsid w:val="00037F80"/>
    <w:rsid w:val="0004016F"/>
    <w:rsid w:val="000409A0"/>
    <w:rsid w:val="00045A54"/>
    <w:rsid w:val="00045A72"/>
    <w:rsid w:val="00046E00"/>
    <w:rsid w:val="00047696"/>
    <w:rsid w:val="00047E3F"/>
    <w:rsid w:val="00047FCE"/>
    <w:rsid w:val="00050650"/>
    <w:rsid w:val="00051ED4"/>
    <w:rsid w:val="00053B27"/>
    <w:rsid w:val="00054300"/>
    <w:rsid w:val="00054F0A"/>
    <w:rsid w:val="0005553F"/>
    <w:rsid w:val="0005659F"/>
    <w:rsid w:val="00057DE9"/>
    <w:rsid w:val="000615C2"/>
    <w:rsid w:val="000615CF"/>
    <w:rsid w:val="000626DE"/>
    <w:rsid w:val="000631DC"/>
    <w:rsid w:val="000707CC"/>
    <w:rsid w:val="000716FF"/>
    <w:rsid w:val="00072217"/>
    <w:rsid w:val="00073B81"/>
    <w:rsid w:val="00074E76"/>
    <w:rsid w:val="0007663F"/>
    <w:rsid w:val="00077CB4"/>
    <w:rsid w:val="000809A0"/>
    <w:rsid w:val="000830B9"/>
    <w:rsid w:val="00086D46"/>
    <w:rsid w:val="00087715"/>
    <w:rsid w:val="0009039A"/>
    <w:rsid w:val="00092433"/>
    <w:rsid w:val="0009323D"/>
    <w:rsid w:val="000955B1"/>
    <w:rsid w:val="0009673D"/>
    <w:rsid w:val="00096B97"/>
    <w:rsid w:val="00096F17"/>
    <w:rsid w:val="000A4B8A"/>
    <w:rsid w:val="000A6F67"/>
    <w:rsid w:val="000A7C1D"/>
    <w:rsid w:val="000B0396"/>
    <w:rsid w:val="000B263E"/>
    <w:rsid w:val="000B2702"/>
    <w:rsid w:val="000C026E"/>
    <w:rsid w:val="000C2C18"/>
    <w:rsid w:val="000C3063"/>
    <w:rsid w:val="000C3AB4"/>
    <w:rsid w:val="000C6096"/>
    <w:rsid w:val="000C7E8B"/>
    <w:rsid w:val="000D1EAE"/>
    <w:rsid w:val="000D227D"/>
    <w:rsid w:val="000D4FE6"/>
    <w:rsid w:val="000E0756"/>
    <w:rsid w:val="000E084E"/>
    <w:rsid w:val="000E1A27"/>
    <w:rsid w:val="000E54BF"/>
    <w:rsid w:val="000F1A57"/>
    <w:rsid w:val="000F290D"/>
    <w:rsid w:val="000F41D2"/>
    <w:rsid w:val="000F4B8E"/>
    <w:rsid w:val="000F5816"/>
    <w:rsid w:val="000F61E6"/>
    <w:rsid w:val="001002BA"/>
    <w:rsid w:val="00100C81"/>
    <w:rsid w:val="00103212"/>
    <w:rsid w:val="001038C9"/>
    <w:rsid w:val="0010426D"/>
    <w:rsid w:val="00104864"/>
    <w:rsid w:val="001062F9"/>
    <w:rsid w:val="00107AD5"/>
    <w:rsid w:val="00110E3F"/>
    <w:rsid w:val="001113F5"/>
    <w:rsid w:val="00112EB5"/>
    <w:rsid w:val="00113EA3"/>
    <w:rsid w:val="001149DC"/>
    <w:rsid w:val="00115AB4"/>
    <w:rsid w:val="00115E9E"/>
    <w:rsid w:val="001176E9"/>
    <w:rsid w:val="001202C8"/>
    <w:rsid w:val="001207A3"/>
    <w:rsid w:val="00124413"/>
    <w:rsid w:val="001245F6"/>
    <w:rsid w:val="00124D5B"/>
    <w:rsid w:val="00126BC4"/>
    <w:rsid w:val="00127D46"/>
    <w:rsid w:val="0013027B"/>
    <w:rsid w:val="00130811"/>
    <w:rsid w:val="00132979"/>
    <w:rsid w:val="0013444E"/>
    <w:rsid w:val="001379D4"/>
    <w:rsid w:val="00141560"/>
    <w:rsid w:val="0014265B"/>
    <w:rsid w:val="00143E67"/>
    <w:rsid w:val="00144348"/>
    <w:rsid w:val="00150CB4"/>
    <w:rsid w:val="001524BB"/>
    <w:rsid w:val="00153FA6"/>
    <w:rsid w:val="00154D64"/>
    <w:rsid w:val="001551D8"/>
    <w:rsid w:val="00155966"/>
    <w:rsid w:val="001560A9"/>
    <w:rsid w:val="001578A6"/>
    <w:rsid w:val="001625B4"/>
    <w:rsid w:val="00164DEF"/>
    <w:rsid w:val="001651BB"/>
    <w:rsid w:val="00165CB5"/>
    <w:rsid w:val="0016705C"/>
    <w:rsid w:val="00170339"/>
    <w:rsid w:val="001732E8"/>
    <w:rsid w:val="001735F8"/>
    <w:rsid w:val="00174597"/>
    <w:rsid w:val="00174FDD"/>
    <w:rsid w:val="0017695B"/>
    <w:rsid w:val="00177AAC"/>
    <w:rsid w:val="00180FCD"/>
    <w:rsid w:val="0018235B"/>
    <w:rsid w:val="001825E0"/>
    <w:rsid w:val="00182E43"/>
    <w:rsid w:val="0018340A"/>
    <w:rsid w:val="00186A77"/>
    <w:rsid w:val="00186DE0"/>
    <w:rsid w:val="00190E8F"/>
    <w:rsid w:val="001950B5"/>
    <w:rsid w:val="00195E08"/>
    <w:rsid w:val="00195EC6"/>
    <w:rsid w:val="00196BD0"/>
    <w:rsid w:val="001A15F3"/>
    <w:rsid w:val="001A2500"/>
    <w:rsid w:val="001A38F9"/>
    <w:rsid w:val="001A4073"/>
    <w:rsid w:val="001A4DBF"/>
    <w:rsid w:val="001A7717"/>
    <w:rsid w:val="001A7C0E"/>
    <w:rsid w:val="001B03DD"/>
    <w:rsid w:val="001B0A8B"/>
    <w:rsid w:val="001B1216"/>
    <w:rsid w:val="001B16C8"/>
    <w:rsid w:val="001B306D"/>
    <w:rsid w:val="001B3363"/>
    <w:rsid w:val="001B3E45"/>
    <w:rsid w:val="001C36DA"/>
    <w:rsid w:val="001C3F4D"/>
    <w:rsid w:val="001C4D1D"/>
    <w:rsid w:val="001C5BFF"/>
    <w:rsid w:val="001C7845"/>
    <w:rsid w:val="001C7A39"/>
    <w:rsid w:val="001D06B3"/>
    <w:rsid w:val="001D440F"/>
    <w:rsid w:val="001D50B4"/>
    <w:rsid w:val="001D70BE"/>
    <w:rsid w:val="001D7A06"/>
    <w:rsid w:val="001D7E62"/>
    <w:rsid w:val="001E070D"/>
    <w:rsid w:val="001E2B2B"/>
    <w:rsid w:val="001E308D"/>
    <w:rsid w:val="001E35C3"/>
    <w:rsid w:val="001E595B"/>
    <w:rsid w:val="001E7E49"/>
    <w:rsid w:val="001F120F"/>
    <w:rsid w:val="001F2A4A"/>
    <w:rsid w:val="001F2B5C"/>
    <w:rsid w:val="001F2F78"/>
    <w:rsid w:val="001F3E5D"/>
    <w:rsid w:val="001F59B6"/>
    <w:rsid w:val="001F76FD"/>
    <w:rsid w:val="002003F5"/>
    <w:rsid w:val="00201B9F"/>
    <w:rsid w:val="00204F23"/>
    <w:rsid w:val="002056FA"/>
    <w:rsid w:val="00207DFF"/>
    <w:rsid w:val="00210B6D"/>
    <w:rsid w:val="00210CFB"/>
    <w:rsid w:val="00211EF2"/>
    <w:rsid w:val="0021286C"/>
    <w:rsid w:val="00214619"/>
    <w:rsid w:val="00220512"/>
    <w:rsid w:val="00221315"/>
    <w:rsid w:val="00221AF9"/>
    <w:rsid w:val="0022233C"/>
    <w:rsid w:val="0022725C"/>
    <w:rsid w:val="00231B79"/>
    <w:rsid w:val="002328C1"/>
    <w:rsid w:val="00233118"/>
    <w:rsid w:val="00233D0F"/>
    <w:rsid w:val="002352CC"/>
    <w:rsid w:val="00236B17"/>
    <w:rsid w:val="002429C0"/>
    <w:rsid w:val="00245CA6"/>
    <w:rsid w:val="00251959"/>
    <w:rsid w:val="00251A18"/>
    <w:rsid w:val="0025251F"/>
    <w:rsid w:val="002525FC"/>
    <w:rsid w:val="0025699C"/>
    <w:rsid w:val="002570C2"/>
    <w:rsid w:val="0026251C"/>
    <w:rsid w:val="00266342"/>
    <w:rsid w:val="0026705E"/>
    <w:rsid w:val="00267379"/>
    <w:rsid w:val="00270AFD"/>
    <w:rsid w:val="00270BA7"/>
    <w:rsid w:val="002715A3"/>
    <w:rsid w:val="002725AB"/>
    <w:rsid w:val="00274A05"/>
    <w:rsid w:val="00275CAA"/>
    <w:rsid w:val="00281DBF"/>
    <w:rsid w:val="00284548"/>
    <w:rsid w:val="00284B05"/>
    <w:rsid w:val="0028552F"/>
    <w:rsid w:val="002875AE"/>
    <w:rsid w:val="00287724"/>
    <w:rsid w:val="002928D2"/>
    <w:rsid w:val="00293656"/>
    <w:rsid w:val="00297BF5"/>
    <w:rsid w:val="00297C79"/>
    <w:rsid w:val="002A1A49"/>
    <w:rsid w:val="002A1C57"/>
    <w:rsid w:val="002A2441"/>
    <w:rsid w:val="002A2871"/>
    <w:rsid w:val="002A431A"/>
    <w:rsid w:val="002A45F0"/>
    <w:rsid w:val="002A4E99"/>
    <w:rsid w:val="002A4ED8"/>
    <w:rsid w:val="002A5FFA"/>
    <w:rsid w:val="002B1068"/>
    <w:rsid w:val="002B2C07"/>
    <w:rsid w:val="002B3287"/>
    <w:rsid w:val="002B45CC"/>
    <w:rsid w:val="002B7909"/>
    <w:rsid w:val="002C03A3"/>
    <w:rsid w:val="002C1082"/>
    <w:rsid w:val="002C138F"/>
    <w:rsid w:val="002C25F8"/>
    <w:rsid w:val="002C7291"/>
    <w:rsid w:val="002C74DB"/>
    <w:rsid w:val="002D0258"/>
    <w:rsid w:val="002D05E3"/>
    <w:rsid w:val="002D0FAF"/>
    <w:rsid w:val="002D16E3"/>
    <w:rsid w:val="002D2D4A"/>
    <w:rsid w:val="002D36C1"/>
    <w:rsid w:val="002D392C"/>
    <w:rsid w:val="002D3EB2"/>
    <w:rsid w:val="002D4E93"/>
    <w:rsid w:val="002D77FB"/>
    <w:rsid w:val="002E0EC2"/>
    <w:rsid w:val="002E26E0"/>
    <w:rsid w:val="002E496B"/>
    <w:rsid w:val="002E505D"/>
    <w:rsid w:val="002F1D31"/>
    <w:rsid w:val="002F390E"/>
    <w:rsid w:val="002F4207"/>
    <w:rsid w:val="002F43E5"/>
    <w:rsid w:val="002F5F0A"/>
    <w:rsid w:val="002F6477"/>
    <w:rsid w:val="002F6FC9"/>
    <w:rsid w:val="0030026C"/>
    <w:rsid w:val="0030040B"/>
    <w:rsid w:val="003007BA"/>
    <w:rsid w:val="00301E15"/>
    <w:rsid w:val="00302A17"/>
    <w:rsid w:val="0030443B"/>
    <w:rsid w:val="00305A01"/>
    <w:rsid w:val="00307B63"/>
    <w:rsid w:val="0031159C"/>
    <w:rsid w:val="00311777"/>
    <w:rsid w:val="0031328D"/>
    <w:rsid w:val="003137F2"/>
    <w:rsid w:val="00314D2B"/>
    <w:rsid w:val="003155DD"/>
    <w:rsid w:val="003214B6"/>
    <w:rsid w:val="003229DF"/>
    <w:rsid w:val="00325057"/>
    <w:rsid w:val="003262A8"/>
    <w:rsid w:val="00326D13"/>
    <w:rsid w:val="00330521"/>
    <w:rsid w:val="00330CE7"/>
    <w:rsid w:val="00332883"/>
    <w:rsid w:val="003329DE"/>
    <w:rsid w:val="00335BDC"/>
    <w:rsid w:val="00335F81"/>
    <w:rsid w:val="00340164"/>
    <w:rsid w:val="00341557"/>
    <w:rsid w:val="00342E58"/>
    <w:rsid w:val="00344600"/>
    <w:rsid w:val="00344E75"/>
    <w:rsid w:val="00345398"/>
    <w:rsid w:val="00345F5E"/>
    <w:rsid w:val="00346B6A"/>
    <w:rsid w:val="00346EC1"/>
    <w:rsid w:val="0035021A"/>
    <w:rsid w:val="003515C8"/>
    <w:rsid w:val="00352B73"/>
    <w:rsid w:val="00352D72"/>
    <w:rsid w:val="00353925"/>
    <w:rsid w:val="00353B79"/>
    <w:rsid w:val="00354BF1"/>
    <w:rsid w:val="00357E7C"/>
    <w:rsid w:val="00361707"/>
    <w:rsid w:val="00363BA1"/>
    <w:rsid w:val="00364A76"/>
    <w:rsid w:val="0036551C"/>
    <w:rsid w:val="00370868"/>
    <w:rsid w:val="00370EF3"/>
    <w:rsid w:val="00370FE3"/>
    <w:rsid w:val="00371327"/>
    <w:rsid w:val="00372CD9"/>
    <w:rsid w:val="00373A32"/>
    <w:rsid w:val="003769D5"/>
    <w:rsid w:val="00377237"/>
    <w:rsid w:val="00380052"/>
    <w:rsid w:val="003806F6"/>
    <w:rsid w:val="00381CF2"/>
    <w:rsid w:val="00381D81"/>
    <w:rsid w:val="0038531C"/>
    <w:rsid w:val="00385598"/>
    <w:rsid w:val="00385C05"/>
    <w:rsid w:val="00386FD3"/>
    <w:rsid w:val="0039026F"/>
    <w:rsid w:val="0039047E"/>
    <w:rsid w:val="00393CA5"/>
    <w:rsid w:val="0039581D"/>
    <w:rsid w:val="00395931"/>
    <w:rsid w:val="003A0694"/>
    <w:rsid w:val="003A0BFE"/>
    <w:rsid w:val="003A2523"/>
    <w:rsid w:val="003A3B19"/>
    <w:rsid w:val="003A48A0"/>
    <w:rsid w:val="003A6158"/>
    <w:rsid w:val="003B07E4"/>
    <w:rsid w:val="003B2DE0"/>
    <w:rsid w:val="003B30B0"/>
    <w:rsid w:val="003B3247"/>
    <w:rsid w:val="003B6BE2"/>
    <w:rsid w:val="003B7FF8"/>
    <w:rsid w:val="003C1D5F"/>
    <w:rsid w:val="003C39A0"/>
    <w:rsid w:val="003C39C5"/>
    <w:rsid w:val="003C3ED4"/>
    <w:rsid w:val="003C47D6"/>
    <w:rsid w:val="003C50A4"/>
    <w:rsid w:val="003D39D0"/>
    <w:rsid w:val="003D50E2"/>
    <w:rsid w:val="003D5379"/>
    <w:rsid w:val="003D58DF"/>
    <w:rsid w:val="003D7C5C"/>
    <w:rsid w:val="003E0F23"/>
    <w:rsid w:val="003E1CC2"/>
    <w:rsid w:val="003E22D6"/>
    <w:rsid w:val="003E48B7"/>
    <w:rsid w:val="003F0904"/>
    <w:rsid w:val="003F1F54"/>
    <w:rsid w:val="003F2BC9"/>
    <w:rsid w:val="003F2C4B"/>
    <w:rsid w:val="003F2D04"/>
    <w:rsid w:val="003F39A2"/>
    <w:rsid w:val="003F3BC8"/>
    <w:rsid w:val="003F5A22"/>
    <w:rsid w:val="003F6372"/>
    <w:rsid w:val="003F6DB0"/>
    <w:rsid w:val="00400D7E"/>
    <w:rsid w:val="004045E6"/>
    <w:rsid w:val="00405065"/>
    <w:rsid w:val="00407532"/>
    <w:rsid w:val="00407A1E"/>
    <w:rsid w:val="004101DB"/>
    <w:rsid w:val="00413F59"/>
    <w:rsid w:val="00420933"/>
    <w:rsid w:val="00420B9F"/>
    <w:rsid w:val="00421A28"/>
    <w:rsid w:val="00422089"/>
    <w:rsid w:val="00424F0B"/>
    <w:rsid w:val="0042719B"/>
    <w:rsid w:val="0043076B"/>
    <w:rsid w:val="004337D8"/>
    <w:rsid w:val="00440805"/>
    <w:rsid w:val="00442B1E"/>
    <w:rsid w:val="0044442C"/>
    <w:rsid w:val="00444466"/>
    <w:rsid w:val="00444F8B"/>
    <w:rsid w:val="0044511F"/>
    <w:rsid w:val="00446575"/>
    <w:rsid w:val="004475BE"/>
    <w:rsid w:val="00450F78"/>
    <w:rsid w:val="00450FEB"/>
    <w:rsid w:val="00452BEE"/>
    <w:rsid w:val="00453CBF"/>
    <w:rsid w:val="00453E49"/>
    <w:rsid w:val="0045485D"/>
    <w:rsid w:val="00463300"/>
    <w:rsid w:val="0046347F"/>
    <w:rsid w:val="00467AD2"/>
    <w:rsid w:val="00470376"/>
    <w:rsid w:val="004710B5"/>
    <w:rsid w:val="00471249"/>
    <w:rsid w:val="004733E4"/>
    <w:rsid w:val="00475A22"/>
    <w:rsid w:val="004776A7"/>
    <w:rsid w:val="00482EA4"/>
    <w:rsid w:val="00484806"/>
    <w:rsid w:val="00484D61"/>
    <w:rsid w:val="00490A1E"/>
    <w:rsid w:val="00492069"/>
    <w:rsid w:val="00493B04"/>
    <w:rsid w:val="00495161"/>
    <w:rsid w:val="0049759E"/>
    <w:rsid w:val="004A2393"/>
    <w:rsid w:val="004A2C70"/>
    <w:rsid w:val="004A4357"/>
    <w:rsid w:val="004A4CB0"/>
    <w:rsid w:val="004A4FBA"/>
    <w:rsid w:val="004A4FF2"/>
    <w:rsid w:val="004B03D7"/>
    <w:rsid w:val="004B1332"/>
    <w:rsid w:val="004B13BA"/>
    <w:rsid w:val="004C110F"/>
    <w:rsid w:val="004C1294"/>
    <w:rsid w:val="004C2778"/>
    <w:rsid w:val="004C2D70"/>
    <w:rsid w:val="004C2F39"/>
    <w:rsid w:val="004C3BC9"/>
    <w:rsid w:val="004C4ADE"/>
    <w:rsid w:val="004C5C95"/>
    <w:rsid w:val="004C5D27"/>
    <w:rsid w:val="004C609F"/>
    <w:rsid w:val="004C61EC"/>
    <w:rsid w:val="004C6358"/>
    <w:rsid w:val="004C7AE6"/>
    <w:rsid w:val="004D093B"/>
    <w:rsid w:val="004D0BC6"/>
    <w:rsid w:val="004D479A"/>
    <w:rsid w:val="004D4830"/>
    <w:rsid w:val="004D596A"/>
    <w:rsid w:val="004D59F8"/>
    <w:rsid w:val="004D6CCA"/>
    <w:rsid w:val="004D7C15"/>
    <w:rsid w:val="004E1B96"/>
    <w:rsid w:val="004E2AC4"/>
    <w:rsid w:val="004E45B1"/>
    <w:rsid w:val="004E6BC0"/>
    <w:rsid w:val="004F02DF"/>
    <w:rsid w:val="004F06DA"/>
    <w:rsid w:val="004F0FEE"/>
    <w:rsid w:val="004F184B"/>
    <w:rsid w:val="004F2644"/>
    <w:rsid w:val="004F4BB8"/>
    <w:rsid w:val="005010FE"/>
    <w:rsid w:val="005014D0"/>
    <w:rsid w:val="00505E1A"/>
    <w:rsid w:val="00510784"/>
    <w:rsid w:val="00511BFF"/>
    <w:rsid w:val="00511C3F"/>
    <w:rsid w:val="00512B88"/>
    <w:rsid w:val="0051328E"/>
    <w:rsid w:val="00514D7C"/>
    <w:rsid w:val="00516565"/>
    <w:rsid w:val="00516698"/>
    <w:rsid w:val="0051755C"/>
    <w:rsid w:val="00517DD4"/>
    <w:rsid w:val="005206F4"/>
    <w:rsid w:val="00521B60"/>
    <w:rsid w:val="00523826"/>
    <w:rsid w:val="005258D2"/>
    <w:rsid w:val="0052652B"/>
    <w:rsid w:val="005300F3"/>
    <w:rsid w:val="0053117F"/>
    <w:rsid w:val="005330E7"/>
    <w:rsid w:val="005352AB"/>
    <w:rsid w:val="005445A7"/>
    <w:rsid w:val="00544B8C"/>
    <w:rsid w:val="00545319"/>
    <w:rsid w:val="005459D6"/>
    <w:rsid w:val="0055313D"/>
    <w:rsid w:val="00553B55"/>
    <w:rsid w:val="0055482A"/>
    <w:rsid w:val="00560344"/>
    <w:rsid w:val="00560F38"/>
    <w:rsid w:val="005610A6"/>
    <w:rsid w:val="00561853"/>
    <w:rsid w:val="005620EC"/>
    <w:rsid w:val="0056216F"/>
    <w:rsid w:val="0056532A"/>
    <w:rsid w:val="00566DD3"/>
    <w:rsid w:val="00567EB4"/>
    <w:rsid w:val="00570724"/>
    <w:rsid w:val="00570A67"/>
    <w:rsid w:val="00571B48"/>
    <w:rsid w:val="00572329"/>
    <w:rsid w:val="00573D31"/>
    <w:rsid w:val="00573F9F"/>
    <w:rsid w:val="00574F2E"/>
    <w:rsid w:val="00581019"/>
    <w:rsid w:val="00584B5C"/>
    <w:rsid w:val="00584DAD"/>
    <w:rsid w:val="0058576E"/>
    <w:rsid w:val="0058582D"/>
    <w:rsid w:val="0058722A"/>
    <w:rsid w:val="005872AA"/>
    <w:rsid w:val="00590B9B"/>
    <w:rsid w:val="00590DF5"/>
    <w:rsid w:val="00590FEF"/>
    <w:rsid w:val="005913B8"/>
    <w:rsid w:val="00592B30"/>
    <w:rsid w:val="005941C0"/>
    <w:rsid w:val="00594DC8"/>
    <w:rsid w:val="00595CE3"/>
    <w:rsid w:val="00595FC1"/>
    <w:rsid w:val="005974E1"/>
    <w:rsid w:val="005A0ECB"/>
    <w:rsid w:val="005A1678"/>
    <w:rsid w:val="005A31C6"/>
    <w:rsid w:val="005A5A5B"/>
    <w:rsid w:val="005A61FE"/>
    <w:rsid w:val="005A7692"/>
    <w:rsid w:val="005B0B4A"/>
    <w:rsid w:val="005B0EE8"/>
    <w:rsid w:val="005B219D"/>
    <w:rsid w:val="005B3441"/>
    <w:rsid w:val="005B3A55"/>
    <w:rsid w:val="005C04BE"/>
    <w:rsid w:val="005C0D05"/>
    <w:rsid w:val="005C2F27"/>
    <w:rsid w:val="005C3D30"/>
    <w:rsid w:val="005C46E0"/>
    <w:rsid w:val="005C5215"/>
    <w:rsid w:val="005C5509"/>
    <w:rsid w:val="005C6E90"/>
    <w:rsid w:val="005D036C"/>
    <w:rsid w:val="005D13E7"/>
    <w:rsid w:val="005D3780"/>
    <w:rsid w:val="005D7220"/>
    <w:rsid w:val="005D7337"/>
    <w:rsid w:val="005D73BC"/>
    <w:rsid w:val="005E4AD5"/>
    <w:rsid w:val="005E5823"/>
    <w:rsid w:val="005F1814"/>
    <w:rsid w:val="005F2C03"/>
    <w:rsid w:val="005F335F"/>
    <w:rsid w:val="005F37EE"/>
    <w:rsid w:val="005F3926"/>
    <w:rsid w:val="005F3BC6"/>
    <w:rsid w:val="005F54B9"/>
    <w:rsid w:val="005F7CDA"/>
    <w:rsid w:val="005F7EF9"/>
    <w:rsid w:val="0060256E"/>
    <w:rsid w:val="00602EFF"/>
    <w:rsid w:val="0060413E"/>
    <w:rsid w:val="00605E54"/>
    <w:rsid w:val="006064E0"/>
    <w:rsid w:val="006068DD"/>
    <w:rsid w:val="00610672"/>
    <w:rsid w:val="006154C5"/>
    <w:rsid w:val="006206E1"/>
    <w:rsid w:val="006237D5"/>
    <w:rsid w:val="00625B8C"/>
    <w:rsid w:val="0062699E"/>
    <w:rsid w:val="0062743B"/>
    <w:rsid w:val="00632B2F"/>
    <w:rsid w:val="0063327C"/>
    <w:rsid w:val="00633855"/>
    <w:rsid w:val="006346A1"/>
    <w:rsid w:val="00637DB1"/>
    <w:rsid w:val="0064192E"/>
    <w:rsid w:val="00643E53"/>
    <w:rsid w:val="006528E7"/>
    <w:rsid w:val="0065321F"/>
    <w:rsid w:val="0065326A"/>
    <w:rsid w:val="006550E7"/>
    <w:rsid w:val="00655D05"/>
    <w:rsid w:val="006564D2"/>
    <w:rsid w:val="00657E1A"/>
    <w:rsid w:val="00662F85"/>
    <w:rsid w:val="0066313A"/>
    <w:rsid w:val="00664288"/>
    <w:rsid w:val="00664A7A"/>
    <w:rsid w:val="0066585D"/>
    <w:rsid w:val="00670458"/>
    <w:rsid w:val="0067128B"/>
    <w:rsid w:val="00680D25"/>
    <w:rsid w:val="00681926"/>
    <w:rsid w:val="00681A74"/>
    <w:rsid w:val="006824CA"/>
    <w:rsid w:val="006841AC"/>
    <w:rsid w:val="00684C3F"/>
    <w:rsid w:val="00684D7E"/>
    <w:rsid w:val="006851F2"/>
    <w:rsid w:val="00685DFB"/>
    <w:rsid w:val="006861FC"/>
    <w:rsid w:val="00687176"/>
    <w:rsid w:val="006919C5"/>
    <w:rsid w:val="00691B07"/>
    <w:rsid w:val="00692420"/>
    <w:rsid w:val="00692DD0"/>
    <w:rsid w:val="006951A0"/>
    <w:rsid w:val="006974DA"/>
    <w:rsid w:val="006A2331"/>
    <w:rsid w:val="006A28CA"/>
    <w:rsid w:val="006A2AD9"/>
    <w:rsid w:val="006A4D93"/>
    <w:rsid w:val="006A5E5E"/>
    <w:rsid w:val="006A5FAD"/>
    <w:rsid w:val="006A685A"/>
    <w:rsid w:val="006A6AB9"/>
    <w:rsid w:val="006B1050"/>
    <w:rsid w:val="006B2AA0"/>
    <w:rsid w:val="006C0AB8"/>
    <w:rsid w:val="006C1711"/>
    <w:rsid w:val="006C1B1A"/>
    <w:rsid w:val="006C2F13"/>
    <w:rsid w:val="006C46CD"/>
    <w:rsid w:val="006C4A5F"/>
    <w:rsid w:val="006C5DA7"/>
    <w:rsid w:val="006D0493"/>
    <w:rsid w:val="006D2D88"/>
    <w:rsid w:val="006D51F1"/>
    <w:rsid w:val="006D74A8"/>
    <w:rsid w:val="006E02ED"/>
    <w:rsid w:val="006E039E"/>
    <w:rsid w:val="006E099E"/>
    <w:rsid w:val="006E3F56"/>
    <w:rsid w:val="006E5E5D"/>
    <w:rsid w:val="006E7A00"/>
    <w:rsid w:val="006F03D9"/>
    <w:rsid w:val="006F0BCA"/>
    <w:rsid w:val="006F11B6"/>
    <w:rsid w:val="006F292B"/>
    <w:rsid w:val="006F2B43"/>
    <w:rsid w:val="006F3F01"/>
    <w:rsid w:val="00700201"/>
    <w:rsid w:val="00700890"/>
    <w:rsid w:val="007037BA"/>
    <w:rsid w:val="00704A82"/>
    <w:rsid w:val="00707571"/>
    <w:rsid w:val="00707581"/>
    <w:rsid w:val="0071043B"/>
    <w:rsid w:val="00710E71"/>
    <w:rsid w:val="00711137"/>
    <w:rsid w:val="0071209E"/>
    <w:rsid w:val="0071347E"/>
    <w:rsid w:val="00713B4D"/>
    <w:rsid w:val="00713D03"/>
    <w:rsid w:val="00714985"/>
    <w:rsid w:val="007238BB"/>
    <w:rsid w:val="00724BDA"/>
    <w:rsid w:val="00726048"/>
    <w:rsid w:val="007321A2"/>
    <w:rsid w:val="00732517"/>
    <w:rsid w:val="007328EA"/>
    <w:rsid w:val="0073415E"/>
    <w:rsid w:val="00734BB7"/>
    <w:rsid w:val="00737B8A"/>
    <w:rsid w:val="00740400"/>
    <w:rsid w:val="007404D5"/>
    <w:rsid w:val="007412DF"/>
    <w:rsid w:val="00741D7C"/>
    <w:rsid w:val="007435C9"/>
    <w:rsid w:val="00744825"/>
    <w:rsid w:val="0074693B"/>
    <w:rsid w:val="007500FA"/>
    <w:rsid w:val="0075022C"/>
    <w:rsid w:val="00751243"/>
    <w:rsid w:val="00752AB3"/>
    <w:rsid w:val="00752ABB"/>
    <w:rsid w:val="00757AF2"/>
    <w:rsid w:val="00761CE5"/>
    <w:rsid w:val="007636E7"/>
    <w:rsid w:val="00764032"/>
    <w:rsid w:val="00764452"/>
    <w:rsid w:val="00764CB2"/>
    <w:rsid w:val="00764F42"/>
    <w:rsid w:val="00766458"/>
    <w:rsid w:val="00766C3E"/>
    <w:rsid w:val="0077075A"/>
    <w:rsid w:val="007708EC"/>
    <w:rsid w:val="0077190C"/>
    <w:rsid w:val="00771C16"/>
    <w:rsid w:val="00772A37"/>
    <w:rsid w:val="00775090"/>
    <w:rsid w:val="00775FE4"/>
    <w:rsid w:val="00776C69"/>
    <w:rsid w:val="00777DBF"/>
    <w:rsid w:val="00777F5F"/>
    <w:rsid w:val="007831A6"/>
    <w:rsid w:val="0078561B"/>
    <w:rsid w:val="007862F6"/>
    <w:rsid w:val="00786A17"/>
    <w:rsid w:val="00787A58"/>
    <w:rsid w:val="007940DB"/>
    <w:rsid w:val="007946D3"/>
    <w:rsid w:val="0079592E"/>
    <w:rsid w:val="00795C9A"/>
    <w:rsid w:val="007972EE"/>
    <w:rsid w:val="00797976"/>
    <w:rsid w:val="007A014F"/>
    <w:rsid w:val="007A14A4"/>
    <w:rsid w:val="007A38A1"/>
    <w:rsid w:val="007A4D99"/>
    <w:rsid w:val="007A7773"/>
    <w:rsid w:val="007A77EF"/>
    <w:rsid w:val="007B23AC"/>
    <w:rsid w:val="007B3972"/>
    <w:rsid w:val="007B445E"/>
    <w:rsid w:val="007B51FF"/>
    <w:rsid w:val="007B58FF"/>
    <w:rsid w:val="007B5FC5"/>
    <w:rsid w:val="007B613D"/>
    <w:rsid w:val="007B6BB1"/>
    <w:rsid w:val="007C039C"/>
    <w:rsid w:val="007C1A6D"/>
    <w:rsid w:val="007C3684"/>
    <w:rsid w:val="007C6609"/>
    <w:rsid w:val="007C6A7C"/>
    <w:rsid w:val="007C6BAF"/>
    <w:rsid w:val="007C6E38"/>
    <w:rsid w:val="007C7BA4"/>
    <w:rsid w:val="007D1351"/>
    <w:rsid w:val="007D193C"/>
    <w:rsid w:val="007D24AC"/>
    <w:rsid w:val="007D3729"/>
    <w:rsid w:val="007D3BA7"/>
    <w:rsid w:val="007D4DC5"/>
    <w:rsid w:val="007D6821"/>
    <w:rsid w:val="007D7C0A"/>
    <w:rsid w:val="007E0874"/>
    <w:rsid w:val="007E0DD2"/>
    <w:rsid w:val="007E23C6"/>
    <w:rsid w:val="007E2BE5"/>
    <w:rsid w:val="007E2F74"/>
    <w:rsid w:val="007E3536"/>
    <w:rsid w:val="007E40AE"/>
    <w:rsid w:val="007E456A"/>
    <w:rsid w:val="007E4E1D"/>
    <w:rsid w:val="007E517D"/>
    <w:rsid w:val="007E6A65"/>
    <w:rsid w:val="007E7EDD"/>
    <w:rsid w:val="007F0037"/>
    <w:rsid w:val="007F2C44"/>
    <w:rsid w:val="007F44D7"/>
    <w:rsid w:val="007F53AF"/>
    <w:rsid w:val="007F6BBE"/>
    <w:rsid w:val="007F6E46"/>
    <w:rsid w:val="007F73FE"/>
    <w:rsid w:val="00801CCD"/>
    <w:rsid w:val="008070A4"/>
    <w:rsid w:val="0080726E"/>
    <w:rsid w:val="00807B33"/>
    <w:rsid w:val="00807B54"/>
    <w:rsid w:val="00807BA9"/>
    <w:rsid w:val="00811067"/>
    <w:rsid w:val="00811902"/>
    <w:rsid w:val="00811ECC"/>
    <w:rsid w:val="00813E63"/>
    <w:rsid w:val="00813EB1"/>
    <w:rsid w:val="008146E0"/>
    <w:rsid w:val="00814E86"/>
    <w:rsid w:val="0082048E"/>
    <w:rsid w:val="00822659"/>
    <w:rsid w:val="00822D95"/>
    <w:rsid w:val="008246AB"/>
    <w:rsid w:val="00825048"/>
    <w:rsid w:val="00825F95"/>
    <w:rsid w:val="0082797F"/>
    <w:rsid w:val="00827EFE"/>
    <w:rsid w:val="00827FE7"/>
    <w:rsid w:val="00830D0A"/>
    <w:rsid w:val="00831BAF"/>
    <w:rsid w:val="008328C5"/>
    <w:rsid w:val="00832946"/>
    <w:rsid w:val="00832DFB"/>
    <w:rsid w:val="00832F9E"/>
    <w:rsid w:val="008336E5"/>
    <w:rsid w:val="00833913"/>
    <w:rsid w:val="00833B5C"/>
    <w:rsid w:val="008343AD"/>
    <w:rsid w:val="00834946"/>
    <w:rsid w:val="00834CF1"/>
    <w:rsid w:val="00835793"/>
    <w:rsid w:val="00841EC2"/>
    <w:rsid w:val="008430F5"/>
    <w:rsid w:val="008432D3"/>
    <w:rsid w:val="00844660"/>
    <w:rsid w:val="00845F5E"/>
    <w:rsid w:val="00847C45"/>
    <w:rsid w:val="008503F8"/>
    <w:rsid w:val="0085173A"/>
    <w:rsid w:val="008522BD"/>
    <w:rsid w:val="00853F19"/>
    <w:rsid w:val="00854D58"/>
    <w:rsid w:val="00857852"/>
    <w:rsid w:val="008605B0"/>
    <w:rsid w:val="0086081E"/>
    <w:rsid w:val="00861BD0"/>
    <w:rsid w:val="008633A6"/>
    <w:rsid w:val="00863763"/>
    <w:rsid w:val="008679F9"/>
    <w:rsid w:val="008700A6"/>
    <w:rsid w:val="00870C7F"/>
    <w:rsid w:val="00872E84"/>
    <w:rsid w:val="00874A60"/>
    <w:rsid w:val="00876945"/>
    <w:rsid w:val="0087794E"/>
    <w:rsid w:val="00882EFC"/>
    <w:rsid w:val="00884787"/>
    <w:rsid w:val="00884DAB"/>
    <w:rsid w:val="00885705"/>
    <w:rsid w:val="00886F90"/>
    <w:rsid w:val="00887708"/>
    <w:rsid w:val="00895421"/>
    <w:rsid w:val="008A2695"/>
    <w:rsid w:val="008A2A96"/>
    <w:rsid w:val="008A392D"/>
    <w:rsid w:val="008A6183"/>
    <w:rsid w:val="008A7902"/>
    <w:rsid w:val="008A79EE"/>
    <w:rsid w:val="008B0016"/>
    <w:rsid w:val="008B12C6"/>
    <w:rsid w:val="008B4421"/>
    <w:rsid w:val="008B488A"/>
    <w:rsid w:val="008B6724"/>
    <w:rsid w:val="008C171C"/>
    <w:rsid w:val="008C2BD9"/>
    <w:rsid w:val="008C2DC8"/>
    <w:rsid w:val="008C30FC"/>
    <w:rsid w:val="008C45A5"/>
    <w:rsid w:val="008C62B3"/>
    <w:rsid w:val="008C7787"/>
    <w:rsid w:val="008C7F99"/>
    <w:rsid w:val="008D434A"/>
    <w:rsid w:val="008D4A51"/>
    <w:rsid w:val="008D4BBF"/>
    <w:rsid w:val="008D549D"/>
    <w:rsid w:val="008D7C12"/>
    <w:rsid w:val="008E2EA9"/>
    <w:rsid w:val="008E51B9"/>
    <w:rsid w:val="008E5A69"/>
    <w:rsid w:val="008F038B"/>
    <w:rsid w:val="008F241E"/>
    <w:rsid w:val="008F4E79"/>
    <w:rsid w:val="008F6FC2"/>
    <w:rsid w:val="009003D8"/>
    <w:rsid w:val="00901F3A"/>
    <w:rsid w:val="0090606F"/>
    <w:rsid w:val="009076E5"/>
    <w:rsid w:val="00907FB3"/>
    <w:rsid w:val="00911944"/>
    <w:rsid w:val="00912727"/>
    <w:rsid w:val="0092003C"/>
    <w:rsid w:val="009205D9"/>
    <w:rsid w:val="009211D3"/>
    <w:rsid w:val="0092120F"/>
    <w:rsid w:val="0092158E"/>
    <w:rsid w:val="00922610"/>
    <w:rsid w:val="00922911"/>
    <w:rsid w:val="009243B6"/>
    <w:rsid w:val="009277ED"/>
    <w:rsid w:val="009308BD"/>
    <w:rsid w:val="00930924"/>
    <w:rsid w:val="00931647"/>
    <w:rsid w:val="00932805"/>
    <w:rsid w:val="00933652"/>
    <w:rsid w:val="00934F31"/>
    <w:rsid w:val="00935E3A"/>
    <w:rsid w:val="009374D4"/>
    <w:rsid w:val="0094020D"/>
    <w:rsid w:val="00946169"/>
    <w:rsid w:val="00946599"/>
    <w:rsid w:val="00947AE6"/>
    <w:rsid w:val="009514F1"/>
    <w:rsid w:val="009517C7"/>
    <w:rsid w:val="00952FEA"/>
    <w:rsid w:val="00954A7E"/>
    <w:rsid w:val="0095569B"/>
    <w:rsid w:val="00956882"/>
    <w:rsid w:val="0096077A"/>
    <w:rsid w:val="00961E47"/>
    <w:rsid w:val="00961F3A"/>
    <w:rsid w:val="0096222F"/>
    <w:rsid w:val="0096308B"/>
    <w:rsid w:val="00966E9C"/>
    <w:rsid w:val="0097031A"/>
    <w:rsid w:val="0097131F"/>
    <w:rsid w:val="00972E9A"/>
    <w:rsid w:val="00972EDC"/>
    <w:rsid w:val="0097795E"/>
    <w:rsid w:val="009800DF"/>
    <w:rsid w:val="00981C10"/>
    <w:rsid w:val="0098211F"/>
    <w:rsid w:val="00982125"/>
    <w:rsid w:val="00982451"/>
    <w:rsid w:val="0098278B"/>
    <w:rsid w:val="00982806"/>
    <w:rsid w:val="00982D95"/>
    <w:rsid w:val="00983D17"/>
    <w:rsid w:val="00986A82"/>
    <w:rsid w:val="0098758E"/>
    <w:rsid w:val="00990338"/>
    <w:rsid w:val="009905F1"/>
    <w:rsid w:val="009906D8"/>
    <w:rsid w:val="00991014"/>
    <w:rsid w:val="0099279C"/>
    <w:rsid w:val="009927E4"/>
    <w:rsid w:val="00992879"/>
    <w:rsid w:val="00994211"/>
    <w:rsid w:val="00994556"/>
    <w:rsid w:val="009950ED"/>
    <w:rsid w:val="009967BA"/>
    <w:rsid w:val="009A0402"/>
    <w:rsid w:val="009A05BD"/>
    <w:rsid w:val="009A0DD5"/>
    <w:rsid w:val="009A0E0B"/>
    <w:rsid w:val="009A37B4"/>
    <w:rsid w:val="009A37D5"/>
    <w:rsid w:val="009A6857"/>
    <w:rsid w:val="009A6B14"/>
    <w:rsid w:val="009B1232"/>
    <w:rsid w:val="009B126D"/>
    <w:rsid w:val="009B2188"/>
    <w:rsid w:val="009B22E4"/>
    <w:rsid w:val="009B2938"/>
    <w:rsid w:val="009B33BD"/>
    <w:rsid w:val="009B4E41"/>
    <w:rsid w:val="009B4EDC"/>
    <w:rsid w:val="009B5E57"/>
    <w:rsid w:val="009B6CF2"/>
    <w:rsid w:val="009B6DF9"/>
    <w:rsid w:val="009C0A91"/>
    <w:rsid w:val="009C4469"/>
    <w:rsid w:val="009C4538"/>
    <w:rsid w:val="009C6CE1"/>
    <w:rsid w:val="009C6E5C"/>
    <w:rsid w:val="009D0623"/>
    <w:rsid w:val="009D0ED1"/>
    <w:rsid w:val="009D1A69"/>
    <w:rsid w:val="009D1D3E"/>
    <w:rsid w:val="009D5917"/>
    <w:rsid w:val="009D658B"/>
    <w:rsid w:val="009D6766"/>
    <w:rsid w:val="009D6D26"/>
    <w:rsid w:val="009D7BED"/>
    <w:rsid w:val="009E158E"/>
    <w:rsid w:val="009E28EC"/>
    <w:rsid w:val="009E344B"/>
    <w:rsid w:val="009E3E97"/>
    <w:rsid w:val="009E4569"/>
    <w:rsid w:val="009E45D9"/>
    <w:rsid w:val="009E4E47"/>
    <w:rsid w:val="009E669F"/>
    <w:rsid w:val="009F1895"/>
    <w:rsid w:val="009F336F"/>
    <w:rsid w:val="009F5449"/>
    <w:rsid w:val="009F6910"/>
    <w:rsid w:val="009F76B6"/>
    <w:rsid w:val="00A02D50"/>
    <w:rsid w:val="00A036A3"/>
    <w:rsid w:val="00A05FC9"/>
    <w:rsid w:val="00A068D2"/>
    <w:rsid w:val="00A0769F"/>
    <w:rsid w:val="00A07E43"/>
    <w:rsid w:val="00A10A99"/>
    <w:rsid w:val="00A20104"/>
    <w:rsid w:val="00A2083C"/>
    <w:rsid w:val="00A24D9E"/>
    <w:rsid w:val="00A25F9C"/>
    <w:rsid w:val="00A265BE"/>
    <w:rsid w:val="00A269A1"/>
    <w:rsid w:val="00A32DB3"/>
    <w:rsid w:val="00A331F8"/>
    <w:rsid w:val="00A34A46"/>
    <w:rsid w:val="00A372B2"/>
    <w:rsid w:val="00A4072C"/>
    <w:rsid w:val="00A40C82"/>
    <w:rsid w:val="00A41CA0"/>
    <w:rsid w:val="00A42AC0"/>
    <w:rsid w:val="00A43223"/>
    <w:rsid w:val="00A43283"/>
    <w:rsid w:val="00A437BB"/>
    <w:rsid w:val="00A447DF"/>
    <w:rsid w:val="00A45331"/>
    <w:rsid w:val="00A46368"/>
    <w:rsid w:val="00A471AB"/>
    <w:rsid w:val="00A51364"/>
    <w:rsid w:val="00A51911"/>
    <w:rsid w:val="00A51D77"/>
    <w:rsid w:val="00A52F58"/>
    <w:rsid w:val="00A547F6"/>
    <w:rsid w:val="00A5503A"/>
    <w:rsid w:val="00A5763B"/>
    <w:rsid w:val="00A577F5"/>
    <w:rsid w:val="00A57933"/>
    <w:rsid w:val="00A603DB"/>
    <w:rsid w:val="00A61736"/>
    <w:rsid w:val="00A61854"/>
    <w:rsid w:val="00A6319F"/>
    <w:rsid w:val="00A63619"/>
    <w:rsid w:val="00A63D70"/>
    <w:rsid w:val="00A64B12"/>
    <w:rsid w:val="00A65249"/>
    <w:rsid w:val="00A6734A"/>
    <w:rsid w:val="00A67400"/>
    <w:rsid w:val="00A700F4"/>
    <w:rsid w:val="00A74732"/>
    <w:rsid w:val="00A74FAD"/>
    <w:rsid w:val="00A76796"/>
    <w:rsid w:val="00A8075E"/>
    <w:rsid w:val="00A81E1D"/>
    <w:rsid w:val="00A86070"/>
    <w:rsid w:val="00A92959"/>
    <w:rsid w:val="00A92B70"/>
    <w:rsid w:val="00A92DFB"/>
    <w:rsid w:val="00A95071"/>
    <w:rsid w:val="00A9742E"/>
    <w:rsid w:val="00A97D36"/>
    <w:rsid w:val="00A97E3A"/>
    <w:rsid w:val="00AA29AF"/>
    <w:rsid w:val="00AA361F"/>
    <w:rsid w:val="00AA3B1E"/>
    <w:rsid w:val="00AA5091"/>
    <w:rsid w:val="00AA53E3"/>
    <w:rsid w:val="00AA5DCA"/>
    <w:rsid w:val="00AA6176"/>
    <w:rsid w:val="00AA61EC"/>
    <w:rsid w:val="00AA6A06"/>
    <w:rsid w:val="00AA767D"/>
    <w:rsid w:val="00AA78C9"/>
    <w:rsid w:val="00AB1113"/>
    <w:rsid w:val="00AB1C64"/>
    <w:rsid w:val="00AB3654"/>
    <w:rsid w:val="00AB5BF8"/>
    <w:rsid w:val="00AB665A"/>
    <w:rsid w:val="00AC0A46"/>
    <w:rsid w:val="00AC1538"/>
    <w:rsid w:val="00AC2AB2"/>
    <w:rsid w:val="00AC6137"/>
    <w:rsid w:val="00AC7844"/>
    <w:rsid w:val="00AD2199"/>
    <w:rsid w:val="00AD2F3D"/>
    <w:rsid w:val="00AD30A6"/>
    <w:rsid w:val="00AD4F8B"/>
    <w:rsid w:val="00AD564F"/>
    <w:rsid w:val="00AE2542"/>
    <w:rsid w:val="00AE2807"/>
    <w:rsid w:val="00AE3836"/>
    <w:rsid w:val="00AE3DD7"/>
    <w:rsid w:val="00AE5250"/>
    <w:rsid w:val="00AE5F71"/>
    <w:rsid w:val="00AF0455"/>
    <w:rsid w:val="00AF211A"/>
    <w:rsid w:val="00AF286B"/>
    <w:rsid w:val="00AF4264"/>
    <w:rsid w:val="00AF45B3"/>
    <w:rsid w:val="00AF47FA"/>
    <w:rsid w:val="00AF58FB"/>
    <w:rsid w:val="00AF6098"/>
    <w:rsid w:val="00AF68BF"/>
    <w:rsid w:val="00B00207"/>
    <w:rsid w:val="00B01417"/>
    <w:rsid w:val="00B01C52"/>
    <w:rsid w:val="00B02223"/>
    <w:rsid w:val="00B0295A"/>
    <w:rsid w:val="00B03576"/>
    <w:rsid w:val="00B06BBA"/>
    <w:rsid w:val="00B06F46"/>
    <w:rsid w:val="00B11CE3"/>
    <w:rsid w:val="00B14217"/>
    <w:rsid w:val="00B1730A"/>
    <w:rsid w:val="00B215B7"/>
    <w:rsid w:val="00B22CB5"/>
    <w:rsid w:val="00B248DE"/>
    <w:rsid w:val="00B25427"/>
    <w:rsid w:val="00B2598E"/>
    <w:rsid w:val="00B2687E"/>
    <w:rsid w:val="00B27DCD"/>
    <w:rsid w:val="00B30BC0"/>
    <w:rsid w:val="00B324B8"/>
    <w:rsid w:val="00B34B25"/>
    <w:rsid w:val="00B37309"/>
    <w:rsid w:val="00B37FA6"/>
    <w:rsid w:val="00B4026D"/>
    <w:rsid w:val="00B42BA8"/>
    <w:rsid w:val="00B42F0B"/>
    <w:rsid w:val="00B42F99"/>
    <w:rsid w:val="00B43BC9"/>
    <w:rsid w:val="00B45A8F"/>
    <w:rsid w:val="00B45FD6"/>
    <w:rsid w:val="00B46E3D"/>
    <w:rsid w:val="00B50DC1"/>
    <w:rsid w:val="00B52333"/>
    <w:rsid w:val="00B53AFD"/>
    <w:rsid w:val="00B5507F"/>
    <w:rsid w:val="00B55974"/>
    <w:rsid w:val="00B60372"/>
    <w:rsid w:val="00B6367E"/>
    <w:rsid w:val="00B63751"/>
    <w:rsid w:val="00B64445"/>
    <w:rsid w:val="00B6554D"/>
    <w:rsid w:val="00B65B15"/>
    <w:rsid w:val="00B6668C"/>
    <w:rsid w:val="00B6735A"/>
    <w:rsid w:val="00B71449"/>
    <w:rsid w:val="00B71625"/>
    <w:rsid w:val="00B72786"/>
    <w:rsid w:val="00B7390B"/>
    <w:rsid w:val="00B73C1A"/>
    <w:rsid w:val="00B7540D"/>
    <w:rsid w:val="00B75457"/>
    <w:rsid w:val="00B7794A"/>
    <w:rsid w:val="00B80E88"/>
    <w:rsid w:val="00B84E20"/>
    <w:rsid w:val="00B866C6"/>
    <w:rsid w:val="00B87682"/>
    <w:rsid w:val="00B90558"/>
    <w:rsid w:val="00B97198"/>
    <w:rsid w:val="00BA0910"/>
    <w:rsid w:val="00BA35EE"/>
    <w:rsid w:val="00BA5DD8"/>
    <w:rsid w:val="00BA6C47"/>
    <w:rsid w:val="00BA6DB8"/>
    <w:rsid w:val="00BB0930"/>
    <w:rsid w:val="00BB2993"/>
    <w:rsid w:val="00BB707F"/>
    <w:rsid w:val="00BB7BB8"/>
    <w:rsid w:val="00BC166B"/>
    <w:rsid w:val="00BC19F7"/>
    <w:rsid w:val="00BC239E"/>
    <w:rsid w:val="00BC32C0"/>
    <w:rsid w:val="00BC5598"/>
    <w:rsid w:val="00BC5B58"/>
    <w:rsid w:val="00BC70B2"/>
    <w:rsid w:val="00BD220A"/>
    <w:rsid w:val="00BD2ECC"/>
    <w:rsid w:val="00BD4720"/>
    <w:rsid w:val="00BD5378"/>
    <w:rsid w:val="00BD5D44"/>
    <w:rsid w:val="00BD6A07"/>
    <w:rsid w:val="00BE0505"/>
    <w:rsid w:val="00BE0E76"/>
    <w:rsid w:val="00BE501E"/>
    <w:rsid w:val="00BE677D"/>
    <w:rsid w:val="00BE6B9F"/>
    <w:rsid w:val="00BE7E5A"/>
    <w:rsid w:val="00BF0F27"/>
    <w:rsid w:val="00BF0FE4"/>
    <w:rsid w:val="00BF1378"/>
    <w:rsid w:val="00BF4E27"/>
    <w:rsid w:val="00BF505B"/>
    <w:rsid w:val="00BF5185"/>
    <w:rsid w:val="00C01CEB"/>
    <w:rsid w:val="00C041A3"/>
    <w:rsid w:val="00C10F7D"/>
    <w:rsid w:val="00C144D5"/>
    <w:rsid w:val="00C14693"/>
    <w:rsid w:val="00C16A50"/>
    <w:rsid w:val="00C1742C"/>
    <w:rsid w:val="00C17EA4"/>
    <w:rsid w:val="00C20E18"/>
    <w:rsid w:val="00C21378"/>
    <w:rsid w:val="00C219CC"/>
    <w:rsid w:val="00C23ABD"/>
    <w:rsid w:val="00C26ADF"/>
    <w:rsid w:val="00C26CBC"/>
    <w:rsid w:val="00C27C61"/>
    <w:rsid w:val="00C307CB"/>
    <w:rsid w:val="00C314EE"/>
    <w:rsid w:val="00C329DC"/>
    <w:rsid w:val="00C34160"/>
    <w:rsid w:val="00C371B1"/>
    <w:rsid w:val="00C37D3A"/>
    <w:rsid w:val="00C403F1"/>
    <w:rsid w:val="00C40F44"/>
    <w:rsid w:val="00C42635"/>
    <w:rsid w:val="00C4266E"/>
    <w:rsid w:val="00C43F0F"/>
    <w:rsid w:val="00C45117"/>
    <w:rsid w:val="00C45DE4"/>
    <w:rsid w:val="00C468BE"/>
    <w:rsid w:val="00C468CD"/>
    <w:rsid w:val="00C50342"/>
    <w:rsid w:val="00C5098F"/>
    <w:rsid w:val="00C52FCA"/>
    <w:rsid w:val="00C5328A"/>
    <w:rsid w:val="00C533F1"/>
    <w:rsid w:val="00C552DF"/>
    <w:rsid w:val="00C57690"/>
    <w:rsid w:val="00C57A2F"/>
    <w:rsid w:val="00C6010F"/>
    <w:rsid w:val="00C613CD"/>
    <w:rsid w:val="00C61459"/>
    <w:rsid w:val="00C71BDB"/>
    <w:rsid w:val="00C73C1F"/>
    <w:rsid w:val="00C73E06"/>
    <w:rsid w:val="00C7492E"/>
    <w:rsid w:val="00C758BD"/>
    <w:rsid w:val="00C80340"/>
    <w:rsid w:val="00C80EE7"/>
    <w:rsid w:val="00C82529"/>
    <w:rsid w:val="00C8451B"/>
    <w:rsid w:val="00C86C2E"/>
    <w:rsid w:val="00C875C8"/>
    <w:rsid w:val="00C92670"/>
    <w:rsid w:val="00C928EA"/>
    <w:rsid w:val="00C9380A"/>
    <w:rsid w:val="00C9433E"/>
    <w:rsid w:val="00C94B76"/>
    <w:rsid w:val="00C95230"/>
    <w:rsid w:val="00C959AD"/>
    <w:rsid w:val="00C96414"/>
    <w:rsid w:val="00C97D34"/>
    <w:rsid w:val="00C97E8A"/>
    <w:rsid w:val="00CA1B7A"/>
    <w:rsid w:val="00CA1ECE"/>
    <w:rsid w:val="00CA1F94"/>
    <w:rsid w:val="00CA2E13"/>
    <w:rsid w:val="00CA366D"/>
    <w:rsid w:val="00CA494E"/>
    <w:rsid w:val="00CA4E20"/>
    <w:rsid w:val="00CA67DE"/>
    <w:rsid w:val="00CB00DD"/>
    <w:rsid w:val="00CB1724"/>
    <w:rsid w:val="00CB1FC6"/>
    <w:rsid w:val="00CB3D2F"/>
    <w:rsid w:val="00CB476B"/>
    <w:rsid w:val="00CB7BBF"/>
    <w:rsid w:val="00CC27FF"/>
    <w:rsid w:val="00CC2C06"/>
    <w:rsid w:val="00CC366F"/>
    <w:rsid w:val="00CC3721"/>
    <w:rsid w:val="00CC4D02"/>
    <w:rsid w:val="00CD2DA2"/>
    <w:rsid w:val="00CD38F4"/>
    <w:rsid w:val="00CD4BD0"/>
    <w:rsid w:val="00CD5543"/>
    <w:rsid w:val="00CD65DB"/>
    <w:rsid w:val="00CE3643"/>
    <w:rsid w:val="00CE3AD6"/>
    <w:rsid w:val="00CE4A4F"/>
    <w:rsid w:val="00CE5D40"/>
    <w:rsid w:val="00CE5FA3"/>
    <w:rsid w:val="00CE6848"/>
    <w:rsid w:val="00CE7FF3"/>
    <w:rsid w:val="00CF0FA3"/>
    <w:rsid w:val="00CF340A"/>
    <w:rsid w:val="00CF3BF2"/>
    <w:rsid w:val="00CF4CC9"/>
    <w:rsid w:val="00CF4F92"/>
    <w:rsid w:val="00CF4FF9"/>
    <w:rsid w:val="00CF565B"/>
    <w:rsid w:val="00CF6960"/>
    <w:rsid w:val="00CF6C6E"/>
    <w:rsid w:val="00CF73F7"/>
    <w:rsid w:val="00CF7436"/>
    <w:rsid w:val="00D00776"/>
    <w:rsid w:val="00D01C2E"/>
    <w:rsid w:val="00D0304A"/>
    <w:rsid w:val="00D03866"/>
    <w:rsid w:val="00D04172"/>
    <w:rsid w:val="00D04DD5"/>
    <w:rsid w:val="00D051E4"/>
    <w:rsid w:val="00D125D4"/>
    <w:rsid w:val="00D1554F"/>
    <w:rsid w:val="00D1753C"/>
    <w:rsid w:val="00D17CE3"/>
    <w:rsid w:val="00D30E1B"/>
    <w:rsid w:val="00D31951"/>
    <w:rsid w:val="00D340E4"/>
    <w:rsid w:val="00D34BDC"/>
    <w:rsid w:val="00D40A73"/>
    <w:rsid w:val="00D423D2"/>
    <w:rsid w:val="00D428EA"/>
    <w:rsid w:val="00D44D5C"/>
    <w:rsid w:val="00D50B4F"/>
    <w:rsid w:val="00D50C39"/>
    <w:rsid w:val="00D51F32"/>
    <w:rsid w:val="00D5262F"/>
    <w:rsid w:val="00D530AB"/>
    <w:rsid w:val="00D536F1"/>
    <w:rsid w:val="00D53F04"/>
    <w:rsid w:val="00D547AB"/>
    <w:rsid w:val="00D54906"/>
    <w:rsid w:val="00D579BF"/>
    <w:rsid w:val="00D61A69"/>
    <w:rsid w:val="00D630C3"/>
    <w:rsid w:val="00D6470E"/>
    <w:rsid w:val="00D648A6"/>
    <w:rsid w:val="00D64F41"/>
    <w:rsid w:val="00D6625E"/>
    <w:rsid w:val="00D670BF"/>
    <w:rsid w:val="00D70F02"/>
    <w:rsid w:val="00D72036"/>
    <w:rsid w:val="00D72690"/>
    <w:rsid w:val="00D75DA1"/>
    <w:rsid w:val="00D76209"/>
    <w:rsid w:val="00D80ECA"/>
    <w:rsid w:val="00D8285A"/>
    <w:rsid w:val="00D84FA1"/>
    <w:rsid w:val="00D85557"/>
    <w:rsid w:val="00D87141"/>
    <w:rsid w:val="00D87203"/>
    <w:rsid w:val="00D919B2"/>
    <w:rsid w:val="00D919CE"/>
    <w:rsid w:val="00D923EE"/>
    <w:rsid w:val="00D924D4"/>
    <w:rsid w:val="00D92680"/>
    <w:rsid w:val="00D93250"/>
    <w:rsid w:val="00D9333B"/>
    <w:rsid w:val="00D946D0"/>
    <w:rsid w:val="00D947AC"/>
    <w:rsid w:val="00D94B3B"/>
    <w:rsid w:val="00DA0898"/>
    <w:rsid w:val="00DA3661"/>
    <w:rsid w:val="00DA3D34"/>
    <w:rsid w:val="00DA3F56"/>
    <w:rsid w:val="00DA425E"/>
    <w:rsid w:val="00DA4A39"/>
    <w:rsid w:val="00DA6CA1"/>
    <w:rsid w:val="00DA7145"/>
    <w:rsid w:val="00DA750C"/>
    <w:rsid w:val="00DA7589"/>
    <w:rsid w:val="00DB13A5"/>
    <w:rsid w:val="00DB2E5D"/>
    <w:rsid w:val="00DB5E7B"/>
    <w:rsid w:val="00DC0706"/>
    <w:rsid w:val="00DC0FA1"/>
    <w:rsid w:val="00DC125E"/>
    <w:rsid w:val="00DC1F7F"/>
    <w:rsid w:val="00DC2E71"/>
    <w:rsid w:val="00DC4B15"/>
    <w:rsid w:val="00DD28B3"/>
    <w:rsid w:val="00DD2EF6"/>
    <w:rsid w:val="00DD4141"/>
    <w:rsid w:val="00DD7A55"/>
    <w:rsid w:val="00DE0110"/>
    <w:rsid w:val="00DE15E0"/>
    <w:rsid w:val="00DE16C8"/>
    <w:rsid w:val="00DE4D9A"/>
    <w:rsid w:val="00DF1F82"/>
    <w:rsid w:val="00DF24FF"/>
    <w:rsid w:val="00DF2928"/>
    <w:rsid w:val="00DF2AD3"/>
    <w:rsid w:val="00DF3A07"/>
    <w:rsid w:val="00DF3BEA"/>
    <w:rsid w:val="00DF3FC9"/>
    <w:rsid w:val="00E026CD"/>
    <w:rsid w:val="00E02D93"/>
    <w:rsid w:val="00E030E2"/>
    <w:rsid w:val="00E03B6F"/>
    <w:rsid w:val="00E04292"/>
    <w:rsid w:val="00E044FA"/>
    <w:rsid w:val="00E0705B"/>
    <w:rsid w:val="00E110F5"/>
    <w:rsid w:val="00E12EE3"/>
    <w:rsid w:val="00E1509F"/>
    <w:rsid w:val="00E17B1A"/>
    <w:rsid w:val="00E17EB2"/>
    <w:rsid w:val="00E2102B"/>
    <w:rsid w:val="00E22A70"/>
    <w:rsid w:val="00E23114"/>
    <w:rsid w:val="00E2480D"/>
    <w:rsid w:val="00E254D0"/>
    <w:rsid w:val="00E25DB5"/>
    <w:rsid w:val="00E307DE"/>
    <w:rsid w:val="00E326FF"/>
    <w:rsid w:val="00E3316F"/>
    <w:rsid w:val="00E334FB"/>
    <w:rsid w:val="00E341C4"/>
    <w:rsid w:val="00E345DF"/>
    <w:rsid w:val="00E34D18"/>
    <w:rsid w:val="00E3541F"/>
    <w:rsid w:val="00E405C8"/>
    <w:rsid w:val="00E40AD8"/>
    <w:rsid w:val="00E41F70"/>
    <w:rsid w:val="00E43B3B"/>
    <w:rsid w:val="00E44098"/>
    <w:rsid w:val="00E4460C"/>
    <w:rsid w:val="00E45516"/>
    <w:rsid w:val="00E46928"/>
    <w:rsid w:val="00E47B18"/>
    <w:rsid w:val="00E5034E"/>
    <w:rsid w:val="00E51787"/>
    <w:rsid w:val="00E51DA4"/>
    <w:rsid w:val="00E53209"/>
    <w:rsid w:val="00E553DF"/>
    <w:rsid w:val="00E57BC2"/>
    <w:rsid w:val="00E6179A"/>
    <w:rsid w:val="00E64FD0"/>
    <w:rsid w:val="00E672DE"/>
    <w:rsid w:val="00E74E76"/>
    <w:rsid w:val="00E74EE7"/>
    <w:rsid w:val="00E76005"/>
    <w:rsid w:val="00E82FC9"/>
    <w:rsid w:val="00E83C7A"/>
    <w:rsid w:val="00E83FCF"/>
    <w:rsid w:val="00E85208"/>
    <w:rsid w:val="00E85E37"/>
    <w:rsid w:val="00E87151"/>
    <w:rsid w:val="00E87DC9"/>
    <w:rsid w:val="00E921F9"/>
    <w:rsid w:val="00E92618"/>
    <w:rsid w:val="00E949E0"/>
    <w:rsid w:val="00E95033"/>
    <w:rsid w:val="00E96DA0"/>
    <w:rsid w:val="00EA0C9D"/>
    <w:rsid w:val="00EA1280"/>
    <w:rsid w:val="00EA5C2A"/>
    <w:rsid w:val="00EA5C5B"/>
    <w:rsid w:val="00EB2986"/>
    <w:rsid w:val="00EB3F49"/>
    <w:rsid w:val="00EB46D6"/>
    <w:rsid w:val="00EB4796"/>
    <w:rsid w:val="00EB7CDD"/>
    <w:rsid w:val="00EB7F7C"/>
    <w:rsid w:val="00EC3369"/>
    <w:rsid w:val="00EC36CF"/>
    <w:rsid w:val="00EC4793"/>
    <w:rsid w:val="00ED72EB"/>
    <w:rsid w:val="00ED7D2A"/>
    <w:rsid w:val="00EE0478"/>
    <w:rsid w:val="00EE1D4A"/>
    <w:rsid w:val="00EE2E32"/>
    <w:rsid w:val="00EE3518"/>
    <w:rsid w:val="00EE3567"/>
    <w:rsid w:val="00EE4064"/>
    <w:rsid w:val="00EE4375"/>
    <w:rsid w:val="00EE4DF4"/>
    <w:rsid w:val="00EE5A0A"/>
    <w:rsid w:val="00EE60BC"/>
    <w:rsid w:val="00EE7F25"/>
    <w:rsid w:val="00EF0BCF"/>
    <w:rsid w:val="00EF165D"/>
    <w:rsid w:val="00EF194D"/>
    <w:rsid w:val="00EF1ACD"/>
    <w:rsid w:val="00EF3AAC"/>
    <w:rsid w:val="00EF46C9"/>
    <w:rsid w:val="00EF77C8"/>
    <w:rsid w:val="00EF77CE"/>
    <w:rsid w:val="00F01704"/>
    <w:rsid w:val="00F01AAB"/>
    <w:rsid w:val="00F035C0"/>
    <w:rsid w:val="00F0410C"/>
    <w:rsid w:val="00F05B5B"/>
    <w:rsid w:val="00F05FCC"/>
    <w:rsid w:val="00F061DD"/>
    <w:rsid w:val="00F113A7"/>
    <w:rsid w:val="00F11C92"/>
    <w:rsid w:val="00F11E7D"/>
    <w:rsid w:val="00F121EC"/>
    <w:rsid w:val="00F16646"/>
    <w:rsid w:val="00F16A1C"/>
    <w:rsid w:val="00F2014D"/>
    <w:rsid w:val="00F22351"/>
    <w:rsid w:val="00F23DAD"/>
    <w:rsid w:val="00F26D49"/>
    <w:rsid w:val="00F270A9"/>
    <w:rsid w:val="00F30929"/>
    <w:rsid w:val="00F311C1"/>
    <w:rsid w:val="00F31FF5"/>
    <w:rsid w:val="00F32842"/>
    <w:rsid w:val="00F346EE"/>
    <w:rsid w:val="00F41615"/>
    <w:rsid w:val="00F42DBF"/>
    <w:rsid w:val="00F436E2"/>
    <w:rsid w:val="00F46349"/>
    <w:rsid w:val="00F47698"/>
    <w:rsid w:val="00F51AE3"/>
    <w:rsid w:val="00F54F2E"/>
    <w:rsid w:val="00F55A0C"/>
    <w:rsid w:val="00F56B0D"/>
    <w:rsid w:val="00F57EE3"/>
    <w:rsid w:val="00F6069A"/>
    <w:rsid w:val="00F60ECB"/>
    <w:rsid w:val="00F61AF0"/>
    <w:rsid w:val="00F62510"/>
    <w:rsid w:val="00F631FB"/>
    <w:rsid w:val="00F64282"/>
    <w:rsid w:val="00F674FD"/>
    <w:rsid w:val="00F70D05"/>
    <w:rsid w:val="00F73591"/>
    <w:rsid w:val="00F75172"/>
    <w:rsid w:val="00F7646C"/>
    <w:rsid w:val="00F8129F"/>
    <w:rsid w:val="00F813BC"/>
    <w:rsid w:val="00F826AC"/>
    <w:rsid w:val="00F8493F"/>
    <w:rsid w:val="00F8760A"/>
    <w:rsid w:val="00F905E5"/>
    <w:rsid w:val="00F90658"/>
    <w:rsid w:val="00F92D2B"/>
    <w:rsid w:val="00F94EB4"/>
    <w:rsid w:val="00F957C3"/>
    <w:rsid w:val="00F975A2"/>
    <w:rsid w:val="00FA2BD9"/>
    <w:rsid w:val="00FA4318"/>
    <w:rsid w:val="00FA60A6"/>
    <w:rsid w:val="00FA6D9B"/>
    <w:rsid w:val="00FB4223"/>
    <w:rsid w:val="00FB6442"/>
    <w:rsid w:val="00FC1A5D"/>
    <w:rsid w:val="00FC1F4C"/>
    <w:rsid w:val="00FC7601"/>
    <w:rsid w:val="00FD15C3"/>
    <w:rsid w:val="00FD2598"/>
    <w:rsid w:val="00FD28C0"/>
    <w:rsid w:val="00FD2E9D"/>
    <w:rsid w:val="00FD4FA5"/>
    <w:rsid w:val="00FD5531"/>
    <w:rsid w:val="00FD5756"/>
    <w:rsid w:val="00FD6839"/>
    <w:rsid w:val="00FD6C20"/>
    <w:rsid w:val="00FE2430"/>
    <w:rsid w:val="00FE4F62"/>
    <w:rsid w:val="00FE55F5"/>
    <w:rsid w:val="00FE5B65"/>
    <w:rsid w:val="00FE5FB1"/>
    <w:rsid w:val="00FE6934"/>
    <w:rsid w:val="00FF3349"/>
    <w:rsid w:val="00FF4295"/>
    <w:rsid w:val="00FF4960"/>
    <w:rsid w:val="00FF6C82"/>
    <w:rsid w:val="00FF7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0B4F"/>
    <w:rPr>
      <w:sz w:val="24"/>
      <w:szCs w:val="24"/>
    </w:rPr>
  </w:style>
  <w:style w:type="paragraph" w:styleId="2">
    <w:name w:val="heading 2"/>
    <w:basedOn w:val="a"/>
    <w:next w:val="a"/>
    <w:link w:val="20"/>
    <w:qFormat/>
    <w:rsid w:val="00E5034E"/>
    <w:pPr>
      <w:keepNext/>
      <w:widowControl w:val="0"/>
      <w:spacing w:before="240" w:after="240"/>
      <w:jc w:val="center"/>
      <w:outlineLvl w:val="1"/>
    </w:pPr>
    <w:rPr>
      <w:rFonts w:ascii="Book Antiqua" w:hAnsi="Book Antiqu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D50B4F"/>
    <w:pPr>
      <w:spacing w:before="100" w:beforeAutospacing="1" w:after="100" w:afterAutospacing="1"/>
    </w:pPr>
  </w:style>
  <w:style w:type="paragraph" w:customStyle="1" w:styleId="ConsNormal">
    <w:name w:val="ConsNormal"/>
    <w:rsid w:val="00D50B4F"/>
    <w:pPr>
      <w:widowControl w:val="0"/>
      <w:autoSpaceDE w:val="0"/>
      <w:autoSpaceDN w:val="0"/>
      <w:adjustRightInd w:val="0"/>
      <w:ind w:right="19772" w:firstLine="720"/>
    </w:pPr>
    <w:rPr>
      <w:rFonts w:ascii="Arial" w:hAnsi="Arial" w:cs="Arial"/>
    </w:rPr>
  </w:style>
  <w:style w:type="paragraph" w:styleId="a3">
    <w:name w:val="header"/>
    <w:basedOn w:val="a"/>
    <w:rsid w:val="003F2C4B"/>
    <w:pPr>
      <w:tabs>
        <w:tab w:val="center" w:pos="4677"/>
        <w:tab w:val="right" w:pos="9355"/>
      </w:tabs>
    </w:pPr>
  </w:style>
  <w:style w:type="character" w:styleId="a4">
    <w:name w:val="page number"/>
    <w:basedOn w:val="a0"/>
    <w:rsid w:val="003F2C4B"/>
  </w:style>
  <w:style w:type="paragraph" w:styleId="a5">
    <w:name w:val="Balloon Text"/>
    <w:basedOn w:val="a"/>
    <w:semiHidden/>
    <w:rsid w:val="00FD15C3"/>
    <w:rPr>
      <w:rFonts w:ascii="Tahoma" w:hAnsi="Tahoma" w:cs="Tahoma"/>
      <w:sz w:val="16"/>
      <w:szCs w:val="16"/>
    </w:rPr>
  </w:style>
  <w:style w:type="paragraph" w:customStyle="1" w:styleId="ConsPlusNormal">
    <w:name w:val="ConsPlusNormal"/>
    <w:link w:val="ConsPlusNormal0"/>
    <w:rsid w:val="007C039C"/>
    <w:pPr>
      <w:widowControl w:val="0"/>
      <w:autoSpaceDE w:val="0"/>
      <w:autoSpaceDN w:val="0"/>
      <w:adjustRightInd w:val="0"/>
      <w:ind w:firstLine="720"/>
    </w:pPr>
    <w:rPr>
      <w:rFonts w:ascii="Arial" w:hAnsi="Arial" w:cs="Arial"/>
    </w:rPr>
  </w:style>
  <w:style w:type="character" w:customStyle="1" w:styleId="symbols">
    <w:name w:val="symbols"/>
    <w:basedOn w:val="a0"/>
    <w:rsid w:val="005D7337"/>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F184B"/>
    <w:pPr>
      <w:spacing w:line="240" w:lineRule="exact"/>
      <w:jc w:val="both"/>
    </w:pPr>
    <w:rPr>
      <w:lang w:val="en-US" w:eastAsia="en-US"/>
    </w:rPr>
  </w:style>
  <w:style w:type="paragraph" w:customStyle="1" w:styleId="a6">
    <w:name w:val="Знак Знак Знак Знак Знак Знак Знак Знак Знак Знак"/>
    <w:basedOn w:val="a"/>
    <w:rsid w:val="007A4D99"/>
    <w:pPr>
      <w:spacing w:before="100" w:beforeAutospacing="1" w:after="100" w:afterAutospacing="1"/>
    </w:pPr>
    <w:rPr>
      <w:rFonts w:ascii="Tahoma" w:hAnsi="Tahoma"/>
      <w:sz w:val="20"/>
      <w:szCs w:val="20"/>
      <w:lang w:val="en-US" w:eastAsia="en-US"/>
    </w:rPr>
  </w:style>
  <w:style w:type="paragraph" w:styleId="a7">
    <w:name w:val="footer"/>
    <w:basedOn w:val="a"/>
    <w:rsid w:val="00A25F9C"/>
    <w:pPr>
      <w:tabs>
        <w:tab w:val="center" w:pos="4677"/>
        <w:tab w:val="right" w:pos="9355"/>
      </w:tabs>
    </w:pPr>
  </w:style>
  <w:style w:type="paragraph" w:customStyle="1" w:styleId="a8">
    <w:name w:val="Знак"/>
    <w:basedOn w:val="a"/>
    <w:rsid w:val="00AB665A"/>
    <w:pPr>
      <w:spacing w:line="240" w:lineRule="exact"/>
      <w:jc w:val="both"/>
    </w:pPr>
    <w:rPr>
      <w:lang w:val="en-US" w:eastAsia="en-US"/>
    </w:rPr>
  </w:style>
  <w:style w:type="paragraph" w:styleId="a9">
    <w:name w:val="List Paragraph"/>
    <w:basedOn w:val="a"/>
    <w:uiPriority w:val="34"/>
    <w:qFormat/>
    <w:rsid w:val="00030DA8"/>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5034E"/>
    <w:rPr>
      <w:rFonts w:ascii="Book Antiqua" w:hAnsi="Book Antiqua"/>
      <w:b/>
      <w:sz w:val="28"/>
    </w:rPr>
  </w:style>
  <w:style w:type="paragraph" w:customStyle="1" w:styleId="ConsPlusCell">
    <w:name w:val="ConsPlusCell"/>
    <w:uiPriority w:val="99"/>
    <w:rsid w:val="00A577F5"/>
    <w:pPr>
      <w:autoSpaceDE w:val="0"/>
      <w:autoSpaceDN w:val="0"/>
      <w:adjustRightInd w:val="0"/>
    </w:pPr>
    <w:rPr>
      <w:sz w:val="26"/>
      <w:szCs w:val="26"/>
    </w:rPr>
  </w:style>
  <w:style w:type="character" w:customStyle="1" w:styleId="10">
    <w:name w:val="Заголовок №1_"/>
    <w:basedOn w:val="a0"/>
    <w:link w:val="11"/>
    <w:rsid w:val="00A64B12"/>
    <w:rPr>
      <w:b/>
      <w:bCs/>
      <w:sz w:val="34"/>
      <w:szCs w:val="34"/>
      <w:shd w:val="clear" w:color="auto" w:fill="FFFFFF"/>
    </w:rPr>
  </w:style>
  <w:style w:type="paragraph" w:customStyle="1" w:styleId="11">
    <w:name w:val="Заголовок №1"/>
    <w:basedOn w:val="a"/>
    <w:link w:val="10"/>
    <w:rsid w:val="00A64B12"/>
    <w:pPr>
      <w:shd w:val="clear" w:color="auto" w:fill="FFFFFF"/>
      <w:spacing w:after="360" w:line="619" w:lineRule="exact"/>
      <w:jc w:val="center"/>
      <w:outlineLvl w:val="0"/>
    </w:pPr>
    <w:rPr>
      <w:b/>
      <w:bCs/>
      <w:sz w:val="34"/>
      <w:szCs w:val="34"/>
    </w:rPr>
  </w:style>
  <w:style w:type="character" w:customStyle="1" w:styleId="22">
    <w:name w:val="Основной текст 2 Знак"/>
    <w:basedOn w:val="a0"/>
    <w:link w:val="21"/>
    <w:rsid w:val="00BC166B"/>
    <w:rPr>
      <w:sz w:val="24"/>
      <w:szCs w:val="24"/>
    </w:rPr>
  </w:style>
  <w:style w:type="character" w:styleId="aa">
    <w:name w:val="Hyperlink"/>
    <w:basedOn w:val="a0"/>
    <w:uiPriority w:val="99"/>
    <w:unhideWhenUsed/>
    <w:rsid w:val="00BC166B"/>
    <w:rPr>
      <w:color w:val="0000FF"/>
      <w:u w:val="single"/>
    </w:rPr>
  </w:style>
  <w:style w:type="character" w:styleId="ab">
    <w:name w:val="FollowedHyperlink"/>
    <w:basedOn w:val="a0"/>
    <w:rsid w:val="00B866C6"/>
    <w:rPr>
      <w:color w:val="800080"/>
      <w:u w:val="single"/>
    </w:rPr>
  </w:style>
  <w:style w:type="character" w:customStyle="1" w:styleId="ConsPlusNormal0">
    <w:name w:val="ConsPlusNormal Знак"/>
    <w:basedOn w:val="a0"/>
    <w:link w:val="ConsPlusNormal"/>
    <w:rsid w:val="00302A17"/>
    <w:rPr>
      <w:rFonts w:ascii="Arial" w:hAnsi="Arial" w:cs="Arial"/>
      <w:lang w:val="ru-RU" w:eastAsia="ru-RU" w:bidi="ar-SA"/>
    </w:rPr>
  </w:style>
  <w:style w:type="paragraph" w:customStyle="1" w:styleId="12">
    <w:name w:val="Абзац списка1"/>
    <w:basedOn w:val="a"/>
    <w:uiPriority w:val="99"/>
    <w:qFormat/>
    <w:rsid w:val="00275CAA"/>
    <w:pPr>
      <w:spacing w:after="200" w:line="276" w:lineRule="auto"/>
      <w:ind w:left="720"/>
    </w:pPr>
    <w:rPr>
      <w:rFonts w:ascii="Calibri" w:eastAsia="Calibri" w:hAnsi="Calibri" w:cs="Calibri"/>
      <w:sz w:val="22"/>
      <w:szCs w:val="22"/>
      <w:lang w:eastAsia="en-US"/>
    </w:rPr>
  </w:style>
  <w:style w:type="paragraph" w:customStyle="1" w:styleId="Default">
    <w:name w:val="Default"/>
    <w:rsid w:val="00724BDA"/>
    <w:pPr>
      <w:autoSpaceDE w:val="0"/>
      <w:autoSpaceDN w:val="0"/>
      <w:adjustRightInd w:val="0"/>
    </w:pPr>
    <w:rPr>
      <w:color w:val="000000"/>
      <w:sz w:val="24"/>
      <w:szCs w:val="24"/>
    </w:rPr>
  </w:style>
  <w:style w:type="paragraph" w:styleId="ac">
    <w:name w:val="Normal (Web)"/>
    <w:basedOn w:val="a"/>
    <w:uiPriority w:val="99"/>
    <w:unhideWhenUsed/>
    <w:rsid w:val="00BE501E"/>
    <w:pPr>
      <w:spacing w:before="100" w:beforeAutospacing="1" w:after="142" w:line="288" w:lineRule="auto"/>
    </w:pPr>
  </w:style>
</w:styles>
</file>

<file path=word/webSettings.xml><?xml version="1.0" encoding="utf-8"?>
<w:webSettings xmlns:r="http://schemas.openxmlformats.org/officeDocument/2006/relationships" xmlns:w="http://schemas.openxmlformats.org/wordprocessingml/2006/main">
  <w:divs>
    <w:div w:id="544876057">
      <w:bodyDiv w:val="1"/>
      <w:marLeft w:val="0"/>
      <w:marRight w:val="0"/>
      <w:marTop w:val="0"/>
      <w:marBottom w:val="0"/>
      <w:divBdr>
        <w:top w:val="none" w:sz="0" w:space="0" w:color="auto"/>
        <w:left w:val="none" w:sz="0" w:space="0" w:color="auto"/>
        <w:bottom w:val="none" w:sz="0" w:space="0" w:color="auto"/>
        <w:right w:val="none" w:sz="0" w:space="0" w:color="auto"/>
      </w:divBdr>
    </w:div>
    <w:div w:id="7222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90118-902E-4BBB-B797-B3CBA1EF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1729</Words>
  <Characters>9857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МинФин</Company>
  <LinksUpToDate>false</LinksUpToDate>
  <CharactersWithSpaces>11563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Malysheva</dc:creator>
  <cp:lastModifiedBy>Comp</cp:lastModifiedBy>
  <cp:revision>2</cp:revision>
  <cp:lastPrinted>2024-09-05T11:14:00Z</cp:lastPrinted>
  <dcterms:created xsi:type="dcterms:W3CDTF">2024-09-05T11:15:00Z</dcterms:created>
  <dcterms:modified xsi:type="dcterms:W3CDTF">2024-09-05T11:15:00Z</dcterms:modified>
</cp:coreProperties>
</file>