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7D" w:rsidRPr="003F6D1E" w:rsidRDefault="0008537D" w:rsidP="003F6D1E">
      <w:pPr>
        <w:pStyle w:val="a3"/>
        <w:shd w:val="clear" w:color="auto" w:fill="FFFFFF"/>
        <w:spacing w:before="90" w:beforeAutospacing="0" w:after="210" w:afterAutospacing="0"/>
        <w:jc w:val="center"/>
        <w:rPr>
          <w:sz w:val="28"/>
          <w:szCs w:val="28"/>
        </w:rPr>
      </w:pPr>
      <w:r w:rsidRPr="003F6D1E">
        <w:rPr>
          <w:rStyle w:val="a4"/>
          <w:sz w:val="28"/>
          <w:szCs w:val="28"/>
        </w:rPr>
        <w:t>ИНФОРМАЦИЯ ДЛЯ ЖИТЕЛЕЙ</w:t>
      </w:r>
    </w:p>
    <w:p w:rsidR="0008537D" w:rsidRPr="003F6D1E" w:rsidRDefault="003F6D1E" w:rsidP="003F6D1E">
      <w:pPr>
        <w:pStyle w:val="a3"/>
        <w:shd w:val="clear" w:color="auto" w:fill="FFFFFF"/>
        <w:spacing w:before="90" w:beforeAutospacing="0" w:after="210" w:afterAutospacing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Ольгинск</w:t>
      </w:r>
      <w:r w:rsidR="0008537D" w:rsidRPr="003F6D1E">
        <w:rPr>
          <w:rStyle w:val="a4"/>
          <w:sz w:val="28"/>
          <w:szCs w:val="28"/>
        </w:rPr>
        <w:t>ого сельского поселения Полтавского муниципального района Омской области о порядке обращения с отработанными ртутьсодержащими лампами</w:t>
      </w:r>
    </w:p>
    <w:p w:rsidR="0008537D" w:rsidRPr="003F6D1E" w:rsidRDefault="0008537D" w:rsidP="003F6D1E">
      <w:pPr>
        <w:pStyle w:val="a3"/>
        <w:shd w:val="clear" w:color="auto" w:fill="FFFFFF"/>
        <w:spacing w:before="90" w:beforeAutospacing="0" w:after="210" w:afterAutospacing="0"/>
        <w:jc w:val="both"/>
        <w:rPr>
          <w:sz w:val="28"/>
          <w:szCs w:val="28"/>
        </w:rPr>
      </w:pPr>
      <w:r w:rsidRPr="003F6D1E">
        <w:rPr>
          <w:sz w:val="28"/>
          <w:szCs w:val="28"/>
        </w:rPr>
        <w:t>Категорически запрещается:</w:t>
      </w:r>
    </w:p>
    <w:p w:rsidR="0008537D" w:rsidRPr="003F6D1E" w:rsidRDefault="0008537D" w:rsidP="003F6D1E">
      <w:pPr>
        <w:pStyle w:val="a3"/>
        <w:shd w:val="clear" w:color="auto" w:fill="FFFFFF"/>
        <w:spacing w:before="90" w:beforeAutospacing="0" w:after="210" w:afterAutospacing="0"/>
        <w:jc w:val="both"/>
        <w:rPr>
          <w:sz w:val="28"/>
          <w:szCs w:val="28"/>
        </w:rPr>
      </w:pPr>
      <w:r w:rsidRPr="003F6D1E">
        <w:rPr>
          <w:sz w:val="28"/>
          <w:szCs w:val="28"/>
        </w:rPr>
        <w:t>-выбрасывать в мусорные контейнеры, сливать ртуть в канализацию, закапывать в землю, сжигать загрязненную ртутью тару;</w:t>
      </w:r>
    </w:p>
    <w:p w:rsidR="0008537D" w:rsidRPr="003F6D1E" w:rsidRDefault="0008537D" w:rsidP="003F6D1E">
      <w:pPr>
        <w:pStyle w:val="a3"/>
        <w:shd w:val="clear" w:color="auto" w:fill="FFFFFF"/>
        <w:spacing w:before="90" w:beforeAutospacing="0" w:after="210" w:afterAutospacing="0"/>
        <w:jc w:val="both"/>
        <w:rPr>
          <w:sz w:val="28"/>
          <w:szCs w:val="28"/>
        </w:rPr>
      </w:pPr>
      <w:r w:rsidRPr="003F6D1E">
        <w:rPr>
          <w:sz w:val="28"/>
          <w:szCs w:val="28"/>
        </w:rPr>
        <w:t>-выносить из учреждения (за исключением транспортировки на участок приемки ртутных отходов);</w:t>
      </w:r>
    </w:p>
    <w:p w:rsidR="0008537D" w:rsidRPr="003F6D1E" w:rsidRDefault="0008537D" w:rsidP="003F6D1E">
      <w:pPr>
        <w:pStyle w:val="a3"/>
        <w:shd w:val="clear" w:color="auto" w:fill="FFFFFF"/>
        <w:spacing w:before="90" w:beforeAutospacing="0" w:after="210" w:afterAutospacing="0"/>
        <w:jc w:val="both"/>
        <w:rPr>
          <w:sz w:val="28"/>
          <w:szCs w:val="28"/>
        </w:rPr>
      </w:pPr>
      <w:r w:rsidRPr="003F6D1E">
        <w:rPr>
          <w:sz w:val="28"/>
          <w:szCs w:val="28"/>
        </w:rPr>
        <w:t>-передавать в другие организации или частным лицам;</w:t>
      </w:r>
    </w:p>
    <w:p w:rsidR="0008537D" w:rsidRPr="003F6D1E" w:rsidRDefault="0008537D" w:rsidP="003F6D1E">
      <w:pPr>
        <w:pStyle w:val="a3"/>
        <w:shd w:val="clear" w:color="auto" w:fill="FFFFFF"/>
        <w:spacing w:before="90" w:beforeAutospacing="0" w:after="210" w:afterAutospacing="0"/>
        <w:jc w:val="both"/>
        <w:rPr>
          <w:sz w:val="28"/>
          <w:szCs w:val="28"/>
        </w:rPr>
      </w:pPr>
      <w:r w:rsidRPr="003F6D1E">
        <w:rPr>
          <w:sz w:val="28"/>
          <w:szCs w:val="28"/>
        </w:rPr>
        <w:t>-хранить вблизи нагревательных или отопительных приборов, а также в таре из цветных металлов;</w:t>
      </w:r>
    </w:p>
    <w:p w:rsidR="0008537D" w:rsidRPr="003F6D1E" w:rsidRDefault="0008537D" w:rsidP="003F6D1E">
      <w:pPr>
        <w:pStyle w:val="a3"/>
        <w:shd w:val="clear" w:color="auto" w:fill="FFFFFF"/>
        <w:spacing w:before="90" w:beforeAutospacing="0" w:after="210" w:afterAutospacing="0"/>
        <w:jc w:val="both"/>
        <w:rPr>
          <w:sz w:val="28"/>
          <w:szCs w:val="28"/>
        </w:rPr>
      </w:pPr>
      <w:r w:rsidRPr="003F6D1E">
        <w:rPr>
          <w:sz w:val="28"/>
          <w:szCs w:val="28"/>
        </w:rPr>
        <w:t>-самостоятельно вскрывать корпуса неисправных ртутных приборов, дополнительно разламывать поврежденные стеклянные приборы с целью извлечения ртути;</w:t>
      </w:r>
    </w:p>
    <w:p w:rsidR="0008537D" w:rsidRPr="003F6D1E" w:rsidRDefault="0008537D" w:rsidP="003F6D1E">
      <w:pPr>
        <w:pStyle w:val="a3"/>
        <w:shd w:val="clear" w:color="auto" w:fill="FFFFFF"/>
        <w:spacing w:before="90" w:beforeAutospacing="0" w:after="210" w:afterAutospacing="0"/>
        <w:jc w:val="both"/>
        <w:rPr>
          <w:sz w:val="28"/>
          <w:szCs w:val="28"/>
        </w:rPr>
      </w:pPr>
      <w:r w:rsidRPr="003F6D1E">
        <w:rPr>
          <w:sz w:val="28"/>
          <w:szCs w:val="28"/>
        </w:rPr>
        <w:t>-привлекать для работ с ртутью лиц моложе 18 лет.</w:t>
      </w:r>
    </w:p>
    <w:p w:rsidR="0008537D" w:rsidRPr="003F6D1E" w:rsidRDefault="0008537D" w:rsidP="003F6D1E">
      <w:pPr>
        <w:pStyle w:val="a3"/>
        <w:shd w:val="clear" w:color="auto" w:fill="FFFFFF"/>
        <w:spacing w:before="90" w:beforeAutospacing="0" w:after="210" w:afterAutospacing="0"/>
        <w:jc w:val="both"/>
        <w:rPr>
          <w:sz w:val="28"/>
          <w:szCs w:val="28"/>
        </w:rPr>
      </w:pPr>
      <w:r w:rsidRPr="003F6D1E">
        <w:rPr>
          <w:sz w:val="28"/>
          <w:szCs w:val="28"/>
        </w:rPr>
        <w:t xml:space="preserve">Также запрещаются любые действия (бросать, ударять, разбирать и т.п.), могущие привести к механическому разрушению ртутьсодержащих ламп, а также складирование отработанных и/или бракованных ртутьсодержащих ламп в контейнеры с твердыми коммунальными отходами. При образовании отхода немедленно после удаления отработанной ртутьсодержащей лампы из светильника каждая отработанная ртутьсодержащая лампа или люминесцентная трубка должна быть упакована в индивидуальную заводскую тару из </w:t>
      </w:r>
      <w:proofErr w:type="spellStart"/>
      <w:r w:rsidRPr="003F6D1E">
        <w:rPr>
          <w:sz w:val="28"/>
          <w:szCs w:val="28"/>
        </w:rPr>
        <w:t>гофрокартона</w:t>
      </w:r>
      <w:proofErr w:type="spellEnd"/>
      <w:r w:rsidRPr="003F6D1E">
        <w:rPr>
          <w:sz w:val="28"/>
          <w:szCs w:val="28"/>
        </w:rPr>
        <w:t xml:space="preserve">.  В случае отсутствия индивидуальной упаковки из </w:t>
      </w:r>
      <w:proofErr w:type="spellStart"/>
      <w:r w:rsidRPr="003F6D1E">
        <w:rPr>
          <w:sz w:val="28"/>
          <w:szCs w:val="28"/>
        </w:rPr>
        <w:t>гофрокартона</w:t>
      </w:r>
      <w:proofErr w:type="spellEnd"/>
      <w:r w:rsidRPr="003F6D1E">
        <w:rPr>
          <w:sz w:val="28"/>
          <w:szCs w:val="28"/>
        </w:rPr>
        <w:t xml:space="preserve">, каждую отработанную или бракованную ртутьсодержащую лампу любого типа (марки) необходимо тщательно упаковать (завернуть) в бумагу или тонкий мягкий картон, предохраняющие лампы от взаимного соприкосновения и случайного механического повреждения. Упакованные в </w:t>
      </w:r>
      <w:proofErr w:type="spellStart"/>
      <w:r w:rsidRPr="003F6D1E">
        <w:rPr>
          <w:sz w:val="28"/>
          <w:szCs w:val="28"/>
        </w:rPr>
        <w:t>гофрокартон</w:t>
      </w:r>
      <w:proofErr w:type="spellEnd"/>
      <w:r w:rsidRPr="003F6D1E">
        <w:rPr>
          <w:sz w:val="28"/>
          <w:szCs w:val="28"/>
        </w:rPr>
        <w:t xml:space="preserve"> или бумагу отработанные и/или бракованные ртутьсодержащие лампы передаются на склад временного хранения и накопления, бракованных ртутьсодержащих ламп. Механическое разрушение ртутьсодержащих ламп в результате неосторожного обращения является чрезвычайной ситуацией, при которой принимаются экстренные меры. </w:t>
      </w:r>
    </w:p>
    <w:p w:rsidR="0008537D" w:rsidRPr="003F6D1E" w:rsidRDefault="0008537D" w:rsidP="003F6D1E">
      <w:pPr>
        <w:rPr>
          <w:rFonts w:ascii="Times New Roman" w:hAnsi="Times New Roman" w:cs="Times New Roman"/>
          <w:sz w:val="28"/>
          <w:szCs w:val="28"/>
        </w:rPr>
      </w:pPr>
    </w:p>
    <w:p w:rsidR="00E04C9E" w:rsidRPr="003F6D1E" w:rsidRDefault="00E04C9E" w:rsidP="003F6D1E">
      <w:pPr>
        <w:rPr>
          <w:rFonts w:ascii="Times New Roman" w:hAnsi="Times New Roman" w:cs="Times New Roman"/>
          <w:sz w:val="28"/>
          <w:szCs w:val="28"/>
        </w:rPr>
      </w:pPr>
    </w:p>
    <w:sectPr w:rsidR="00E04C9E" w:rsidRPr="003F6D1E" w:rsidSect="00E04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37D"/>
    <w:rsid w:val="0008537D"/>
    <w:rsid w:val="003F6D1E"/>
    <w:rsid w:val="005A7456"/>
    <w:rsid w:val="008E3A75"/>
    <w:rsid w:val="00E04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53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53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2</cp:revision>
  <dcterms:created xsi:type="dcterms:W3CDTF">2024-10-25T06:43:00Z</dcterms:created>
  <dcterms:modified xsi:type="dcterms:W3CDTF">2024-11-06T05:54:00Z</dcterms:modified>
</cp:coreProperties>
</file>