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36" w:rsidRDefault="005A39FC" w:rsidP="002D6F36">
      <w:pPr>
        <w:jc w:val="center"/>
        <w:rPr>
          <w:b/>
        </w:rPr>
      </w:pPr>
      <w:r>
        <w:rPr>
          <w:b/>
          <w:u w:val="single"/>
        </w:rPr>
        <w:t>А</w:t>
      </w:r>
      <w:r w:rsidR="002D6F36" w:rsidRPr="0057257F">
        <w:rPr>
          <w:b/>
          <w:u w:val="single"/>
        </w:rPr>
        <w:t xml:space="preserve">ДМИНИСТРАЦИЯ </w:t>
      </w:r>
      <w:r w:rsidR="00B42105" w:rsidRPr="0057257F">
        <w:rPr>
          <w:b/>
          <w:u w:val="single"/>
        </w:rPr>
        <w:t>ОЛЬГИНСКОГО</w:t>
      </w:r>
      <w:r w:rsidR="002D6F36" w:rsidRPr="0057257F">
        <w:rPr>
          <w:b/>
          <w:u w:val="single"/>
        </w:rPr>
        <w:t xml:space="preserve"> СЕЛЬСКОГО ПОСЕЛЕНИЯ</w:t>
      </w:r>
      <w:r w:rsidR="002D6F36" w:rsidRPr="0057257F">
        <w:rPr>
          <w:b/>
          <w:u w:val="single"/>
        </w:rPr>
        <w:br/>
        <w:t>ПОЛТАВСКОГО МУНИЦИПАЛЬНОГО РАЙОНА</w:t>
      </w:r>
      <w:r w:rsidR="0057257F">
        <w:rPr>
          <w:b/>
          <w:u w:val="single"/>
        </w:rPr>
        <w:t xml:space="preserve"> </w:t>
      </w:r>
      <w:r w:rsidR="002D6F36" w:rsidRPr="0057257F">
        <w:rPr>
          <w:b/>
          <w:u w:val="single"/>
        </w:rPr>
        <w:t>ОМСКОЙ ОБЛАСТИ</w:t>
      </w:r>
      <w:r w:rsidR="002D6F36" w:rsidRPr="002D6F36">
        <w:rPr>
          <w:b/>
        </w:rPr>
        <w:br/>
      </w:r>
      <w:r w:rsidR="002D6F36" w:rsidRPr="002D6F36">
        <w:rPr>
          <w:b/>
        </w:rPr>
        <w:br/>
      </w:r>
      <w:r w:rsidR="002D6F36" w:rsidRPr="002D6F36">
        <w:rPr>
          <w:b/>
        </w:rPr>
        <w:br/>
        <w:t>ПОСТАНОВЛЕНИЕ</w:t>
      </w:r>
    </w:p>
    <w:p w:rsidR="002524A5" w:rsidRDefault="002524A5" w:rsidP="002D6F36">
      <w:pPr>
        <w:jc w:val="center"/>
        <w:rPr>
          <w:b/>
        </w:rPr>
      </w:pPr>
    </w:p>
    <w:p w:rsidR="002524A5" w:rsidRPr="002D6F36" w:rsidRDefault="002524A5" w:rsidP="002D6F36">
      <w:pPr>
        <w:jc w:val="center"/>
        <w:rPr>
          <w:b/>
        </w:rPr>
      </w:pPr>
      <w:r>
        <w:rPr>
          <w:b/>
        </w:rPr>
        <w:t xml:space="preserve">( в редакции постановлений № 64 от 10.08.2021, </w:t>
      </w:r>
      <w:r w:rsidR="008C6C0E">
        <w:rPr>
          <w:b/>
        </w:rPr>
        <w:t xml:space="preserve">№ 89 от 30.08.2022, </w:t>
      </w:r>
      <w:r>
        <w:rPr>
          <w:b/>
        </w:rPr>
        <w:t>№ 100 от 22.12.202021)</w:t>
      </w:r>
    </w:p>
    <w:p w:rsidR="002D6F36" w:rsidRPr="002D6F36" w:rsidRDefault="002D6F36" w:rsidP="002D6F36">
      <w:pPr>
        <w:jc w:val="center"/>
        <w:rPr>
          <w:b/>
        </w:rPr>
      </w:pPr>
    </w:p>
    <w:p w:rsidR="002D6F36" w:rsidRPr="002D6F36" w:rsidRDefault="00B42105" w:rsidP="002D6F36">
      <w:r>
        <w:t>о</w:t>
      </w:r>
      <w:r w:rsidR="002D6F36" w:rsidRPr="002D6F36">
        <w:t xml:space="preserve">т </w:t>
      </w:r>
      <w:r w:rsidR="00DA61AF">
        <w:t>04 марта 2019</w:t>
      </w:r>
      <w:r w:rsidR="002D6F36" w:rsidRPr="002D6F36">
        <w:t xml:space="preserve"> года                                                                              </w:t>
      </w:r>
      <w:r>
        <w:t xml:space="preserve">                          </w:t>
      </w:r>
      <w:r w:rsidR="002D6F36" w:rsidRPr="002D6F36">
        <w:t xml:space="preserve">№ </w:t>
      </w:r>
      <w:r w:rsidR="00DA61AF">
        <w:t>16</w:t>
      </w:r>
    </w:p>
    <w:p w:rsidR="002D6F36" w:rsidRPr="002D6F36" w:rsidRDefault="002D6F36" w:rsidP="002D6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2D6F36" w:rsidRDefault="0004500F" w:rsidP="002D6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2D6F36" w:rsidRDefault="002D6F36" w:rsidP="002D6F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D6F3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04500F" w:rsidRPr="002D6F36" w:rsidRDefault="00B42105" w:rsidP="002D6F3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2D6F36" w:rsidRPr="002D6F36">
        <w:rPr>
          <w:rFonts w:ascii="Times New Roman" w:hAnsi="Times New Roman" w:cs="Times New Roman"/>
          <w:sz w:val="24"/>
          <w:szCs w:val="24"/>
        </w:rPr>
        <w:t>Выдача, продление и закрытие ордера</w:t>
      </w:r>
    </w:p>
    <w:p w:rsidR="0004500F" w:rsidRPr="002D6F36" w:rsidRDefault="002D6F36" w:rsidP="002D6F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D6F36">
        <w:rPr>
          <w:rFonts w:ascii="Times New Roman" w:hAnsi="Times New Roman" w:cs="Times New Roman"/>
          <w:sz w:val="24"/>
          <w:szCs w:val="24"/>
        </w:rPr>
        <w:t>на производство работ, определенных правилами</w:t>
      </w:r>
    </w:p>
    <w:p w:rsidR="0004500F" w:rsidRPr="002D6F36" w:rsidRDefault="002D6F36" w:rsidP="002D6F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D6F36">
        <w:rPr>
          <w:rFonts w:ascii="Times New Roman" w:hAnsi="Times New Roman" w:cs="Times New Roman"/>
          <w:sz w:val="24"/>
          <w:szCs w:val="24"/>
        </w:rPr>
        <w:t>благоустройства на территории</w:t>
      </w:r>
      <w:r w:rsidR="00B42105">
        <w:rPr>
          <w:rFonts w:ascii="Times New Roman" w:hAnsi="Times New Roman" w:cs="Times New Roman"/>
          <w:sz w:val="24"/>
          <w:szCs w:val="24"/>
        </w:rPr>
        <w:t xml:space="preserve"> Ольгинского сельского поселения</w:t>
      </w:r>
      <w:r w:rsidRPr="002D6F36">
        <w:rPr>
          <w:rFonts w:ascii="Times New Roman" w:hAnsi="Times New Roman" w:cs="Times New Roman"/>
          <w:sz w:val="24"/>
          <w:szCs w:val="24"/>
        </w:rPr>
        <w:t>»</w:t>
      </w:r>
    </w:p>
    <w:p w:rsidR="0004500F" w:rsidRPr="002D6F36" w:rsidRDefault="0004500F" w:rsidP="002D6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2D6F36" w:rsidRDefault="0004500F" w:rsidP="002D6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F36" w:rsidRPr="002D6F36" w:rsidRDefault="0004500F" w:rsidP="002D6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F36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</w:t>
      </w:r>
      <w:r w:rsidR="00B42105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2D6F36">
          <w:rPr>
            <w:rFonts w:ascii="Times New Roman" w:hAnsi="Times New Roman" w:cs="Times New Roman"/>
            <w:sz w:val="24"/>
            <w:szCs w:val="24"/>
          </w:rPr>
          <w:t>Об организации предоставления</w:t>
        </w:r>
      </w:hyperlink>
      <w:r w:rsidRPr="002D6F3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42105">
        <w:rPr>
          <w:rFonts w:ascii="Times New Roman" w:hAnsi="Times New Roman" w:cs="Times New Roman"/>
          <w:sz w:val="24"/>
          <w:szCs w:val="24"/>
        </w:rPr>
        <w:t>»</w:t>
      </w:r>
      <w:r w:rsidRPr="002D6F36">
        <w:rPr>
          <w:rFonts w:ascii="Times New Roman" w:hAnsi="Times New Roman" w:cs="Times New Roman"/>
          <w:sz w:val="24"/>
          <w:szCs w:val="24"/>
        </w:rPr>
        <w:t xml:space="preserve">, </w:t>
      </w:r>
      <w:r w:rsidR="00B42105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Pr="002D6F36">
          <w:rPr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Pr="002D6F36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</w:t>
      </w:r>
      <w:r w:rsidR="00B42105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D6F3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D6F3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D6F36">
        <w:rPr>
          <w:rFonts w:ascii="Times New Roman" w:hAnsi="Times New Roman" w:cs="Times New Roman"/>
          <w:sz w:val="24"/>
          <w:szCs w:val="24"/>
        </w:rPr>
        <w:t xml:space="preserve">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2D6F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6F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6F36" w:rsidRPr="002D6F36" w:rsidRDefault="002D6F36" w:rsidP="002D6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2D6F36" w:rsidRDefault="002D6F36" w:rsidP="002D6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F36">
        <w:rPr>
          <w:rFonts w:ascii="Times New Roman" w:hAnsi="Times New Roman" w:cs="Times New Roman"/>
          <w:sz w:val="24"/>
          <w:szCs w:val="24"/>
        </w:rPr>
        <w:t>ПОСТАНОВЛЯЮ</w:t>
      </w:r>
      <w:r w:rsidR="0004500F" w:rsidRPr="002D6F36">
        <w:rPr>
          <w:rFonts w:ascii="Times New Roman" w:hAnsi="Times New Roman" w:cs="Times New Roman"/>
          <w:sz w:val="24"/>
          <w:szCs w:val="24"/>
        </w:rPr>
        <w:t>:</w:t>
      </w:r>
    </w:p>
    <w:p w:rsidR="002D6F36" w:rsidRPr="002D6F36" w:rsidRDefault="002D6F36" w:rsidP="002D6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2D6F36" w:rsidRDefault="0004500F" w:rsidP="002D6F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F36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2" w:history="1">
        <w:r w:rsidRPr="002D6F36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2D6F3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</w:t>
      </w:r>
      <w:r w:rsidR="00B42105">
        <w:rPr>
          <w:rFonts w:ascii="Times New Roman" w:hAnsi="Times New Roman" w:cs="Times New Roman"/>
          <w:sz w:val="24"/>
          <w:szCs w:val="24"/>
        </w:rPr>
        <w:t>ой услуги «</w:t>
      </w:r>
      <w:r w:rsidRPr="002D6F36">
        <w:rPr>
          <w:rFonts w:ascii="Times New Roman" w:hAnsi="Times New Roman" w:cs="Times New Roman"/>
          <w:sz w:val="24"/>
          <w:szCs w:val="24"/>
        </w:rPr>
        <w:t>Выдача, продление и закрытие ордера на производство работ, определ</w:t>
      </w:r>
      <w:r w:rsidR="002D6F36" w:rsidRPr="002D6F36">
        <w:rPr>
          <w:rFonts w:ascii="Times New Roman" w:hAnsi="Times New Roman" w:cs="Times New Roman"/>
          <w:sz w:val="24"/>
          <w:szCs w:val="24"/>
        </w:rPr>
        <w:t>енных правилами благоустройства</w:t>
      </w:r>
      <w:r w:rsidRPr="002D6F3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2D6F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42105">
        <w:rPr>
          <w:rFonts w:ascii="Times New Roman" w:hAnsi="Times New Roman" w:cs="Times New Roman"/>
          <w:sz w:val="24"/>
          <w:szCs w:val="24"/>
        </w:rPr>
        <w:t>»</w:t>
      </w:r>
      <w:r w:rsidRPr="002D6F36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2D6F36" w:rsidRPr="002D6F36" w:rsidRDefault="002D6F36" w:rsidP="002D6F36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2D6F36">
        <w:rPr>
          <w:b w:val="0"/>
          <w:sz w:val="24"/>
          <w:szCs w:val="24"/>
        </w:rPr>
        <w:t>2. Настоящее постановление опубликовать (обнародовать).</w:t>
      </w:r>
    </w:p>
    <w:p w:rsidR="002D6F36" w:rsidRPr="002D6F36" w:rsidRDefault="002D6F36" w:rsidP="002D6F36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2D6F36" w:rsidRPr="002D6F36" w:rsidRDefault="002D6F36" w:rsidP="002D6F3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D6F36" w:rsidRPr="002D6F36" w:rsidRDefault="00B42105" w:rsidP="002D6F3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2D6F36" w:rsidRPr="002D6F3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Ольгинского</w:t>
      </w:r>
      <w:r w:rsidR="002D6F36" w:rsidRPr="002D6F36">
        <w:rPr>
          <w:b w:val="0"/>
          <w:sz w:val="24"/>
          <w:szCs w:val="24"/>
        </w:rPr>
        <w:t xml:space="preserve"> сельского поселения                     </w:t>
      </w:r>
      <w:r>
        <w:rPr>
          <w:b w:val="0"/>
          <w:sz w:val="24"/>
          <w:szCs w:val="24"/>
        </w:rPr>
        <w:t xml:space="preserve">                                             В.В. Зызник</w:t>
      </w:r>
    </w:p>
    <w:p w:rsidR="002D6F36" w:rsidRDefault="002D6F36" w:rsidP="002D6F36">
      <w:pPr>
        <w:pStyle w:val="ConsPlusNormal"/>
        <w:jc w:val="both"/>
      </w:pPr>
    </w:p>
    <w:p w:rsidR="0004500F" w:rsidRDefault="0004500F">
      <w:pPr>
        <w:pStyle w:val="ConsPlusNormal"/>
        <w:ind w:firstLine="540"/>
        <w:jc w:val="both"/>
      </w:pPr>
    </w:p>
    <w:p w:rsidR="0004500F" w:rsidRDefault="0004500F">
      <w:pPr>
        <w:pStyle w:val="ConsPlusNormal"/>
        <w:ind w:firstLine="540"/>
        <w:jc w:val="both"/>
      </w:pPr>
    </w:p>
    <w:p w:rsidR="0004500F" w:rsidRDefault="0004500F">
      <w:pPr>
        <w:pStyle w:val="ConsPlusNormal"/>
        <w:ind w:firstLine="540"/>
        <w:jc w:val="both"/>
      </w:pPr>
    </w:p>
    <w:p w:rsidR="0004500F" w:rsidRDefault="0004500F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2D6F36" w:rsidRDefault="002D6F36">
      <w:pPr>
        <w:pStyle w:val="ConsPlusNormal"/>
        <w:ind w:firstLine="540"/>
        <w:jc w:val="both"/>
      </w:pPr>
    </w:p>
    <w:p w:rsidR="0004500F" w:rsidRDefault="0004500F">
      <w:pPr>
        <w:pStyle w:val="ConsPlusNormal"/>
        <w:ind w:firstLine="540"/>
        <w:jc w:val="both"/>
      </w:pPr>
    </w:p>
    <w:p w:rsidR="0057257F" w:rsidRDefault="0057257F">
      <w:pPr>
        <w:pStyle w:val="ConsPlusNormal"/>
        <w:ind w:firstLine="540"/>
        <w:jc w:val="both"/>
      </w:pPr>
    </w:p>
    <w:p w:rsidR="00B42105" w:rsidRDefault="00B42105" w:rsidP="00A422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F36" w:rsidRPr="00A4226D" w:rsidRDefault="002D6F36" w:rsidP="00A422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D6F36" w:rsidRPr="00A4226D" w:rsidRDefault="002D6F36" w:rsidP="00A4226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6F36" w:rsidRPr="00A4226D" w:rsidRDefault="00B42105" w:rsidP="00A4226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6F36" w:rsidRPr="00A4226D" w:rsidRDefault="00DA61AF" w:rsidP="00A4226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О</w:t>
      </w:r>
      <w:r w:rsidR="002D6F36" w:rsidRPr="00A422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 марта 2019 года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5D1A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A4226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4500F" w:rsidRPr="00A4226D" w:rsidRDefault="0004500F" w:rsidP="005D1A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6F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0F" w:rsidRPr="00A4226D" w:rsidRDefault="00B42105" w:rsidP="005D1A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500F" w:rsidRPr="00A4226D">
        <w:rPr>
          <w:rFonts w:ascii="Times New Roman" w:hAnsi="Times New Roman" w:cs="Times New Roman"/>
          <w:sz w:val="24"/>
          <w:szCs w:val="24"/>
        </w:rPr>
        <w:t>Выдача, продление и закрытие ордера на производство работ,</w:t>
      </w:r>
    </w:p>
    <w:p w:rsidR="0004500F" w:rsidRPr="00A4226D" w:rsidRDefault="0004500F" w:rsidP="005D1A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A4226D">
        <w:rPr>
          <w:rFonts w:ascii="Times New Roman" w:hAnsi="Times New Roman" w:cs="Times New Roman"/>
          <w:sz w:val="24"/>
          <w:szCs w:val="24"/>
        </w:rPr>
        <w:t xml:space="preserve"> правилами благоустройства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42105">
        <w:rPr>
          <w:rFonts w:ascii="Times New Roman" w:hAnsi="Times New Roman" w:cs="Times New Roman"/>
          <w:sz w:val="24"/>
          <w:szCs w:val="24"/>
        </w:rPr>
        <w:t>»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AD05A4"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редмет регулирования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DA61AF" w:rsidRDefault="0004500F" w:rsidP="00DA61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61AF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A61AF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</w:t>
      </w:r>
      <w:r w:rsidR="00B42105" w:rsidRPr="00DA61AF">
        <w:rPr>
          <w:rFonts w:ascii="Times New Roman" w:hAnsi="Times New Roman" w:cs="Times New Roman"/>
          <w:b w:val="0"/>
          <w:sz w:val="24"/>
          <w:szCs w:val="24"/>
        </w:rPr>
        <w:t>ставления муниципальной услуги «</w:t>
      </w:r>
      <w:r w:rsidRPr="00DA61AF">
        <w:rPr>
          <w:rFonts w:ascii="Times New Roman" w:hAnsi="Times New Roman" w:cs="Times New Roman"/>
          <w:b w:val="0"/>
          <w:sz w:val="24"/>
          <w:szCs w:val="24"/>
        </w:rPr>
        <w:t xml:space="preserve">Выдача, продление и закрытие ордера на производство работ, определенных правилами благоустройства на территории </w:t>
      </w:r>
      <w:r w:rsidR="00B42105" w:rsidRPr="00DA61AF">
        <w:rPr>
          <w:rFonts w:ascii="Times New Roman" w:hAnsi="Times New Roman" w:cs="Times New Roman"/>
          <w:b w:val="0"/>
          <w:sz w:val="24"/>
          <w:szCs w:val="24"/>
        </w:rPr>
        <w:t>Ольгинского</w:t>
      </w:r>
      <w:r w:rsidR="002D6F36" w:rsidRPr="00DA61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B42105" w:rsidRPr="00DA61A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A61AF">
        <w:rPr>
          <w:rFonts w:ascii="Times New Roman" w:hAnsi="Times New Roman" w:cs="Times New Roman"/>
          <w:b w:val="0"/>
          <w:sz w:val="24"/>
          <w:szCs w:val="24"/>
        </w:rPr>
        <w:t xml:space="preserve"> (далее - Административный регламент) регулирует порядок выдачи, продления и закрытия ордера на производство работ, определенных правилами благоустройства на территории </w:t>
      </w:r>
      <w:r w:rsidR="00B42105" w:rsidRPr="00DA61AF">
        <w:rPr>
          <w:rFonts w:ascii="Times New Roman" w:hAnsi="Times New Roman" w:cs="Times New Roman"/>
          <w:b w:val="0"/>
          <w:sz w:val="24"/>
          <w:szCs w:val="24"/>
        </w:rPr>
        <w:t>Ольгинского</w:t>
      </w:r>
      <w:r w:rsidR="002D6F36" w:rsidRPr="00DA61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DA61AF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утвержденными </w:t>
      </w:r>
      <w:r w:rsidR="00A1634D" w:rsidRPr="00DA61AF">
        <w:rPr>
          <w:rFonts w:ascii="Times New Roman" w:hAnsi="Times New Roman" w:cs="Times New Roman"/>
          <w:b w:val="0"/>
          <w:sz w:val="24"/>
          <w:szCs w:val="24"/>
        </w:rPr>
        <w:t>решени</w:t>
      </w:r>
      <w:r w:rsidR="00DA61AF" w:rsidRPr="00DA61AF">
        <w:rPr>
          <w:rFonts w:ascii="Times New Roman" w:hAnsi="Times New Roman" w:cs="Times New Roman"/>
          <w:b w:val="0"/>
          <w:sz w:val="24"/>
          <w:szCs w:val="24"/>
        </w:rPr>
        <w:t>ем</w:t>
      </w:r>
      <w:r w:rsidR="00A1634D" w:rsidRPr="00DA61AF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710A86" w:rsidRPr="00DA61AF">
        <w:rPr>
          <w:rFonts w:ascii="Times New Roman" w:hAnsi="Times New Roman" w:cs="Times New Roman"/>
          <w:b w:val="0"/>
          <w:sz w:val="24"/>
          <w:szCs w:val="24"/>
        </w:rPr>
        <w:t>овета</w:t>
      </w:r>
      <w:r w:rsidR="00DA61AF" w:rsidRPr="00DA61AF">
        <w:rPr>
          <w:rFonts w:ascii="Times New Roman" w:hAnsi="Times New Roman" w:cs="Times New Roman"/>
          <w:b w:val="0"/>
          <w:sz w:val="24"/>
          <w:szCs w:val="24"/>
        </w:rPr>
        <w:t xml:space="preserve"> № 4 от 24 января 2019 года «Об утверждении  Правил благоустройства на территории Ольгинского сельского поселения</w:t>
      </w:r>
      <w:proofErr w:type="gramEnd"/>
      <w:r w:rsidR="00DA61A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A61AF">
        <w:rPr>
          <w:rFonts w:ascii="Times New Roman" w:hAnsi="Times New Roman" w:cs="Times New Roman"/>
          <w:b w:val="0"/>
          <w:sz w:val="24"/>
          <w:szCs w:val="24"/>
        </w:rPr>
        <w:t xml:space="preserve"> (далее - правила благоустройства).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AD05A4" w:rsidRPr="00A4226D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2. Заявителями являются физические и юридические лица, выступающие заказчиками работ, определенных правилами благоустройства (далее - заявители) и их уполномоченные представители.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3. </w:t>
      </w:r>
      <w:r w:rsidR="00AD05A4" w:rsidRPr="00A4226D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3. Наиме</w:t>
      </w:r>
      <w:r w:rsidR="006F4410">
        <w:rPr>
          <w:rFonts w:ascii="Times New Roman" w:hAnsi="Times New Roman" w:cs="Times New Roman"/>
          <w:sz w:val="24"/>
          <w:szCs w:val="24"/>
        </w:rPr>
        <w:t>нование муниципальной услуги – «</w:t>
      </w:r>
      <w:r w:rsidRPr="00A4226D">
        <w:rPr>
          <w:rFonts w:ascii="Times New Roman" w:hAnsi="Times New Roman" w:cs="Times New Roman"/>
          <w:sz w:val="24"/>
          <w:szCs w:val="24"/>
        </w:rPr>
        <w:t xml:space="preserve">Выдача, продление и закрытие ордера на производство работ, определенных правилами благоустройства на территории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F4410">
        <w:rPr>
          <w:rFonts w:ascii="Times New Roman" w:hAnsi="Times New Roman" w:cs="Times New Roman"/>
          <w:sz w:val="24"/>
          <w:szCs w:val="24"/>
        </w:rPr>
        <w:t>»</w:t>
      </w:r>
      <w:r w:rsidRPr="00A4226D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4. </w:t>
      </w:r>
      <w:r w:rsidR="00AD05A4" w:rsidRPr="00A4226D">
        <w:rPr>
          <w:rFonts w:ascii="Times New Roman" w:hAnsi="Times New Roman" w:cs="Times New Roman"/>
          <w:sz w:val="24"/>
          <w:szCs w:val="24"/>
        </w:rPr>
        <w:t>Наименование органа, предоставляющего</w:t>
      </w:r>
    </w:p>
    <w:p w:rsidR="0004500F" w:rsidRPr="00A4226D" w:rsidRDefault="006F441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D05A4" w:rsidRPr="00A4226D">
        <w:rPr>
          <w:rFonts w:ascii="Times New Roman" w:hAnsi="Times New Roman" w:cs="Times New Roman"/>
          <w:sz w:val="24"/>
          <w:szCs w:val="24"/>
        </w:rPr>
        <w:t>униципальную услугу</w:t>
      </w:r>
    </w:p>
    <w:p w:rsidR="00E701B2" w:rsidRPr="00A4226D" w:rsidRDefault="00E701B2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226D" w:rsidRPr="00A4226D" w:rsidRDefault="0004500F" w:rsidP="006F4410">
      <w:pPr>
        <w:shd w:val="clear" w:color="auto" w:fill="FFFFFF"/>
        <w:tabs>
          <w:tab w:val="left" w:pos="1229"/>
        </w:tabs>
        <w:ind w:right="10" w:firstLine="567"/>
        <w:jc w:val="both"/>
      </w:pPr>
      <w:r w:rsidRPr="00A4226D">
        <w:t xml:space="preserve">4. </w:t>
      </w:r>
      <w:r w:rsidR="002D313B" w:rsidRPr="00A4226D">
        <w:t>М</w:t>
      </w:r>
      <w:r w:rsidR="002D313B" w:rsidRPr="00A4226D">
        <w:rPr>
          <w:rFonts w:eastAsia="Arial Unicode MS"/>
          <w:kern w:val="1"/>
        </w:rPr>
        <w:t>униципальную услугу</w:t>
      </w:r>
      <w:r w:rsidR="002D6F36" w:rsidRPr="00A4226D">
        <w:rPr>
          <w:rFonts w:eastAsia="Arial Unicode MS"/>
          <w:kern w:val="1"/>
        </w:rPr>
        <w:t xml:space="preserve"> </w:t>
      </w:r>
      <w:r w:rsidR="002D313B" w:rsidRPr="00A4226D">
        <w:rPr>
          <w:rFonts w:eastAsia="Arial Unicode MS"/>
          <w:kern w:val="1"/>
        </w:rPr>
        <w:t>предоставляет</w:t>
      </w:r>
      <w:r w:rsidR="002D6F36" w:rsidRPr="00A4226D">
        <w:rPr>
          <w:rFonts w:eastAsia="Arial Unicode MS"/>
          <w:kern w:val="1"/>
        </w:rPr>
        <w:t xml:space="preserve"> Админис</w:t>
      </w:r>
      <w:r w:rsidR="002D313B" w:rsidRPr="00A4226D">
        <w:rPr>
          <w:rFonts w:eastAsia="Arial Unicode MS"/>
          <w:kern w:val="1"/>
        </w:rPr>
        <w:t>трация</w:t>
      </w:r>
      <w:r w:rsidR="002D6F36" w:rsidRPr="00A4226D">
        <w:rPr>
          <w:rFonts w:eastAsia="Arial Unicode MS"/>
          <w:kern w:val="1"/>
        </w:rPr>
        <w:t xml:space="preserve">  </w:t>
      </w:r>
      <w:r w:rsidR="00B42105">
        <w:rPr>
          <w:rFonts w:eastAsia="Arial Unicode MS"/>
          <w:kern w:val="1"/>
        </w:rPr>
        <w:t>Ольгинского</w:t>
      </w:r>
      <w:r w:rsidR="002D6F36" w:rsidRPr="00A4226D">
        <w:rPr>
          <w:rFonts w:eastAsia="Arial Unicode MS"/>
          <w:kern w:val="1"/>
        </w:rPr>
        <w:t xml:space="preserve">  сельского поселения </w:t>
      </w:r>
      <w:r w:rsidR="002D313B" w:rsidRPr="00A4226D">
        <w:rPr>
          <w:rFonts w:eastAsia="Arial Unicode MS"/>
          <w:kern w:val="1"/>
        </w:rPr>
        <w:t>Полтавского муниципального района Омской области.</w:t>
      </w:r>
      <w:r w:rsidR="00A4226D" w:rsidRPr="00A4226D">
        <w:t xml:space="preserve"> </w:t>
      </w:r>
    </w:p>
    <w:p w:rsidR="00A4226D" w:rsidRPr="00A4226D" w:rsidRDefault="00A4226D" w:rsidP="00A4226D">
      <w:pPr>
        <w:shd w:val="clear" w:color="auto" w:fill="FFFFFF"/>
        <w:tabs>
          <w:tab w:val="left" w:pos="1229"/>
        </w:tabs>
        <w:ind w:right="10" w:firstLine="567"/>
        <w:jc w:val="both"/>
      </w:pPr>
      <w:r w:rsidRPr="00A4226D">
        <w:t>4.1. График (режим) приема заинтересованных лиц по вопросам предоставления муниципальной услуги Адм</w:t>
      </w:r>
      <w:r w:rsidR="006F4410">
        <w:t>инистрацией сельского поселения:</w:t>
      </w:r>
    </w:p>
    <w:p w:rsidR="00A4226D" w:rsidRPr="00A4226D" w:rsidRDefault="00A4226D" w:rsidP="00A4226D">
      <w:pPr>
        <w:shd w:val="clear" w:color="auto" w:fill="FFFFFF"/>
        <w:ind w:right="10" w:firstLine="567"/>
        <w:jc w:val="both"/>
      </w:pPr>
      <w:r w:rsidRPr="00A4226D">
        <w:t>Часы работы с 8</w:t>
      </w:r>
      <w:r w:rsidR="006F4410">
        <w:t>:30 до 17:4</w:t>
      </w:r>
      <w:r w:rsidRPr="00A4226D">
        <w:t>5</w:t>
      </w:r>
    </w:p>
    <w:p w:rsidR="00A4226D" w:rsidRPr="00A4226D" w:rsidRDefault="00A4226D" w:rsidP="00A4226D">
      <w:pPr>
        <w:shd w:val="clear" w:color="auto" w:fill="FFFFFF"/>
        <w:tabs>
          <w:tab w:val="left" w:pos="1229"/>
        </w:tabs>
        <w:ind w:right="10" w:firstLine="567"/>
        <w:jc w:val="both"/>
      </w:pPr>
      <w:r w:rsidRPr="00A4226D">
        <w:t>Приемные дни: понедельник- пятница</w:t>
      </w:r>
    </w:p>
    <w:p w:rsidR="00A4226D" w:rsidRPr="00A4226D" w:rsidRDefault="006F4410" w:rsidP="00A4226D">
      <w:pPr>
        <w:shd w:val="clear" w:color="auto" w:fill="FFFFFF"/>
        <w:tabs>
          <w:tab w:val="left" w:pos="1229"/>
        </w:tabs>
        <w:ind w:right="10" w:firstLine="567"/>
        <w:jc w:val="both"/>
      </w:pPr>
      <w:r>
        <w:t>Обеденный перерыв: с 13:00 до 14:30</w:t>
      </w:r>
    </w:p>
    <w:p w:rsidR="00A4226D" w:rsidRPr="00A4226D" w:rsidRDefault="00A4226D" w:rsidP="00A4226D">
      <w:pPr>
        <w:shd w:val="clear" w:color="auto" w:fill="FFFFFF"/>
        <w:tabs>
          <w:tab w:val="left" w:pos="1229"/>
        </w:tabs>
        <w:ind w:right="10" w:firstLine="567"/>
        <w:jc w:val="both"/>
      </w:pPr>
      <w:r w:rsidRPr="00A4226D">
        <w:t>Выходные дни: суббота, воскресенье</w:t>
      </w:r>
    </w:p>
    <w:p w:rsidR="00A4226D" w:rsidRPr="00A4226D" w:rsidRDefault="00A4226D" w:rsidP="00A4226D">
      <w:pPr>
        <w:pStyle w:val="a4"/>
        <w:spacing w:after="0"/>
        <w:ind w:firstLine="567"/>
        <w:jc w:val="both"/>
        <w:rPr>
          <w:rFonts w:eastAsia="Arial Unicode MS"/>
          <w:kern w:val="1"/>
        </w:rPr>
      </w:pPr>
      <w:r w:rsidRPr="00A4226D">
        <w:rPr>
          <w:rFonts w:eastAsia="Arial Unicode MS"/>
          <w:kern w:val="1"/>
        </w:rPr>
        <w:lastRenderedPageBreak/>
        <w:t xml:space="preserve"> Прием заявлений о предоставлении земельных участков в аренду от граждан, юридических лиц ведется  специалистом  Администрации  </w:t>
      </w:r>
      <w:r w:rsidR="00B42105">
        <w:rPr>
          <w:rFonts w:eastAsia="Arial Unicode MS"/>
          <w:kern w:val="1"/>
        </w:rPr>
        <w:t>Ольгинского</w:t>
      </w:r>
      <w:r w:rsidRPr="00A4226D">
        <w:rPr>
          <w:rFonts w:eastAsia="Arial Unicode MS"/>
          <w:kern w:val="1"/>
        </w:rPr>
        <w:t xml:space="preserve">  сельского поселения.</w:t>
      </w:r>
    </w:p>
    <w:p w:rsidR="00A4226D" w:rsidRPr="00A4226D" w:rsidRDefault="00A4226D" w:rsidP="00A4226D">
      <w:pPr>
        <w:ind w:firstLine="567"/>
        <w:jc w:val="both"/>
      </w:pPr>
      <w:r w:rsidRPr="00A4226D">
        <w:t xml:space="preserve">Место нахождения Администрации  </w:t>
      </w:r>
      <w:r w:rsidR="00B42105">
        <w:t>Ольгинского</w:t>
      </w:r>
      <w:r w:rsidRPr="00A4226D">
        <w:t xml:space="preserve"> </w:t>
      </w:r>
      <w:r w:rsidRPr="00A4226D">
        <w:rPr>
          <w:bCs/>
        </w:rPr>
        <w:t xml:space="preserve"> </w:t>
      </w:r>
      <w:r w:rsidRPr="00A4226D">
        <w:t>сельского поселения</w:t>
      </w:r>
      <w:r w:rsidR="006F4410">
        <w:t>:</w:t>
      </w:r>
    </w:p>
    <w:p w:rsidR="00A4226D" w:rsidRPr="00A4226D" w:rsidRDefault="00A4226D" w:rsidP="00A4226D">
      <w:pPr>
        <w:ind w:firstLine="567"/>
        <w:jc w:val="both"/>
      </w:pPr>
      <w:r w:rsidRPr="00A4226D">
        <w:t>Почтовый адрес:  6467</w:t>
      </w:r>
      <w:r w:rsidR="006F4410">
        <w:t>35</w:t>
      </w:r>
      <w:r w:rsidRPr="00A4226D">
        <w:t xml:space="preserve"> Омска</w:t>
      </w:r>
      <w:r w:rsidR="006F4410">
        <w:t>я область</w:t>
      </w:r>
      <w:r w:rsidRPr="00A4226D">
        <w:t>,</w:t>
      </w:r>
      <w:r w:rsidR="006F4410">
        <w:t xml:space="preserve"> </w:t>
      </w:r>
      <w:r w:rsidRPr="00A4226D">
        <w:t>Полтавский район,</w:t>
      </w:r>
      <w:r>
        <w:t xml:space="preserve"> </w:t>
      </w:r>
      <w:r w:rsidR="00BC3866">
        <w:t xml:space="preserve">с. </w:t>
      </w:r>
      <w:proofErr w:type="gramStart"/>
      <w:r w:rsidR="00BC3866">
        <w:t>Ольгино</w:t>
      </w:r>
      <w:proofErr w:type="gramEnd"/>
      <w:r w:rsidR="00BC3866">
        <w:t>,</w:t>
      </w:r>
      <w:r w:rsidRPr="00A4226D">
        <w:t xml:space="preserve"> ул.</w:t>
      </w:r>
      <w:r w:rsidR="00BC3866">
        <w:t xml:space="preserve"> Советская,</w:t>
      </w:r>
      <w:r w:rsidRPr="00A4226D">
        <w:t xml:space="preserve"> 4</w:t>
      </w:r>
      <w:r w:rsidR="00BC3866">
        <w:t>4</w:t>
      </w:r>
      <w:r w:rsidRPr="00A4226D">
        <w:t>.</w:t>
      </w:r>
    </w:p>
    <w:p w:rsidR="00A4226D" w:rsidRPr="00A4226D" w:rsidRDefault="00BC3866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(факс) </w:t>
      </w:r>
      <w:r w:rsidR="00A4226D" w:rsidRPr="00A4226D">
        <w:rPr>
          <w:rFonts w:ascii="Times New Roman" w:hAnsi="Times New Roman" w:cs="Times New Roman"/>
          <w:sz w:val="24"/>
          <w:szCs w:val="24"/>
        </w:rPr>
        <w:t>Администрации</w:t>
      </w:r>
      <w:r w:rsidR="00A4226D">
        <w:rPr>
          <w:rFonts w:ascii="Times New Roman" w:hAnsi="Times New Roman" w:cs="Times New Roman"/>
          <w:sz w:val="24"/>
          <w:szCs w:val="24"/>
        </w:rPr>
        <w:t xml:space="preserve">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A4226D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поселения: 8 (38163)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226D" w:rsidRPr="00A422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36.</w:t>
      </w:r>
    </w:p>
    <w:p w:rsidR="0004500F" w:rsidRPr="00A4226D" w:rsidRDefault="0004500F" w:rsidP="00A4226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Глава 5</w:t>
      </w:r>
      <w:r w:rsidR="00AD05A4" w:rsidRPr="00A4226D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5. Результатом предоставления муниципальной услуги является: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1) выдача ордера на производство работ, определенных правилами благоустройства (далее - ордер);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2) продление ордера;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3) закрытие ордера;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4) мотивированное решение об отказе в выдаче, продлении, закрытии ордера;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5) мотивированное решение о возврате документов для устранения недостатков (замечаний).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AD05A4" w:rsidRPr="00A4226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6. Выдача ордера осуществляется в течение 7 рабочих дней с момента предоставления полного пакета документов, указанных в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согласованных в установленном порядке.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7. Решение о продлении или об отказе в продлении ордера принимается в течение трех рабочих дней с момента регистрации заявления.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8. Закрытие ордера осуществляется в течение 7 рабочих дней с момента предоставления полного пакета документов, указанных в </w:t>
      </w:r>
      <w:hyperlink w:anchor="P324" w:history="1">
        <w:r w:rsidRPr="00B42105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9. Мотивированное решение о возврате документов для устранения недостатков (замечаний) или об отказе в выдаче ордера выдается заявителю в течение 7 рабочих дней с момента приема пакета документов.</w:t>
      </w:r>
    </w:p>
    <w:p w:rsidR="0004500F" w:rsidRPr="00A4226D" w:rsidRDefault="00A4226D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500F" w:rsidRPr="00A42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4500F" w:rsidRPr="00A4226D">
        <w:rPr>
          <w:rFonts w:ascii="Times New Roman" w:hAnsi="Times New Roman" w:cs="Times New Roman"/>
          <w:sz w:val="24"/>
          <w:szCs w:val="24"/>
        </w:rPr>
        <w:t xml:space="preserve"> Мотивированное решение о возврате документов для устранения недостатков (замечаний) или об отказе в закрытии ордера на производство работ выдается заявителю в течение 7 рабочих дней с момента приема пакета документов.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7. </w:t>
      </w:r>
      <w:r w:rsidR="00AD05A4" w:rsidRPr="00A4226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04500F" w:rsidRPr="00A4226D" w:rsidRDefault="009C754E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05A4" w:rsidRPr="00A4226D">
        <w:rPr>
          <w:rFonts w:ascii="Times New Roman" w:hAnsi="Times New Roman" w:cs="Times New Roman"/>
          <w:sz w:val="24"/>
          <w:szCs w:val="24"/>
        </w:rPr>
        <w:t>тношения, возникающие в связи с предоставлением</w:t>
      </w:r>
    </w:p>
    <w:p w:rsidR="0004500F" w:rsidRPr="00A4226D" w:rsidRDefault="009C754E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D05A4" w:rsidRPr="00A4226D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10. Предоставление муниципальной услуги осуществляется в соответствии со следующими нормативными правовыми актами: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1) Федеральным </w:t>
      </w:r>
      <w:hyperlink r:id="rId8" w:history="1">
        <w:r w:rsidRPr="00A42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04500F" w:rsidRPr="00A4226D" w:rsidRDefault="00A4226D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4500F" w:rsidRPr="00A4226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04500F" w:rsidRPr="00A42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500F" w:rsidRPr="00A4226D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0" w:history="1">
        <w:r w:rsidRPr="00A42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"О персональных данных";</w:t>
      </w:r>
    </w:p>
    <w:p w:rsidR="0004500F" w:rsidRPr="00A4226D" w:rsidRDefault="005A39FC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500F" w:rsidRPr="00A4226D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 w:history="1">
        <w:r w:rsidR="0004500F" w:rsidRPr="00A4226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4500F" w:rsidRPr="00A4226D">
        <w:rPr>
          <w:rFonts w:ascii="Times New Roman" w:hAnsi="Times New Roman" w:cs="Times New Roman"/>
          <w:sz w:val="24"/>
          <w:szCs w:val="24"/>
        </w:rPr>
        <w:t xml:space="preserve">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4500F" w:rsidRPr="00A4226D">
        <w:rPr>
          <w:rFonts w:ascii="Times New Roman" w:hAnsi="Times New Roman" w:cs="Times New Roman"/>
          <w:sz w:val="24"/>
          <w:szCs w:val="24"/>
        </w:rPr>
        <w:t>;</w:t>
      </w:r>
    </w:p>
    <w:p w:rsidR="00E701B2" w:rsidRPr="00DA61AF" w:rsidRDefault="005A39FC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500F" w:rsidRPr="00DA61AF">
        <w:rPr>
          <w:rFonts w:ascii="Times New Roman" w:hAnsi="Times New Roman" w:cs="Times New Roman"/>
          <w:sz w:val="24"/>
          <w:szCs w:val="24"/>
        </w:rPr>
        <w:t xml:space="preserve">) </w:t>
      </w:r>
      <w:r w:rsidR="00DA61AF" w:rsidRPr="00DA61AF">
        <w:rPr>
          <w:rFonts w:ascii="Times New Roman" w:hAnsi="Times New Roman" w:cs="Times New Roman"/>
          <w:sz w:val="24"/>
          <w:szCs w:val="24"/>
        </w:rPr>
        <w:t>решением Совета № 4 от 24 января 2019 года «Об утверждении  Правил благоустройства на территории Ольгинского сельского поселения»</w:t>
      </w:r>
      <w:r w:rsidR="00E701B2" w:rsidRPr="00DA61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500F" w:rsidRPr="00A4226D" w:rsidRDefault="005A39FC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500F" w:rsidRPr="00A4226D">
        <w:rPr>
          <w:rFonts w:ascii="Times New Roman" w:hAnsi="Times New Roman" w:cs="Times New Roman"/>
          <w:sz w:val="24"/>
          <w:szCs w:val="24"/>
        </w:rPr>
        <w:t xml:space="preserve">) </w:t>
      </w:r>
      <w:r w:rsidR="009C754E" w:rsidRPr="009C754E">
        <w:rPr>
          <w:rFonts w:ascii="Times New Roman" w:hAnsi="Times New Roman" w:cs="Times New Roman"/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9C754E" w:rsidRPr="009C754E">
        <w:rPr>
          <w:rFonts w:ascii="Times New Roman" w:hAnsi="Times New Roman" w:cs="Times New Roman"/>
          <w:sz w:val="24"/>
          <w:szCs w:val="24"/>
        </w:rPr>
        <w:lastRenderedPageBreak/>
        <w:t>Ольгинского сельского поселения Полтавского муниципального района Омской области от 15.03.2012 № 18</w:t>
      </w:r>
      <w:r w:rsidR="00E701B2" w:rsidRPr="00A4226D">
        <w:rPr>
          <w:rFonts w:ascii="Times New Roman" w:hAnsi="Times New Roman" w:cs="Times New Roman"/>
          <w:sz w:val="24"/>
          <w:szCs w:val="24"/>
        </w:rPr>
        <w:t>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8. </w:t>
      </w:r>
      <w:r w:rsidR="00AD05A4" w:rsidRPr="00A4226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 соответствии с нормативными правовыми актами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редоставления 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5"/>
      <w:bookmarkEnd w:id="1"/>
      <w:r w:rsidRPr="00A4226D">
        <w:rPr>
          <w:rFonts w:ascii="Times New Roman" w:hAnsi="Times New Roman" w:cs="Times New Roman"/>
          <w:sz w:val="24"/>
          <w:szCs w:val="24"/>
        </w:rPr>
        <w:t>11. Для предоставления муниципальной услуги по выдаче ордера необходимы следующие документы: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1) для получения ордера на производство земляных работ, связанных с прокладкой, капитальным ремонтом, ремонтом,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подземных и наземных инженерных коммуникаций, установкой, ремонтом,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опор освещения и контактной сети: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оформленная в соответствии с правилами благоустройства (далее - заявка),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план инженерных сетей, выполненный на топографической основе (масштаб 1:500), содержащей текущие изменения, и согласованный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Управлением Государственной инспекции безопасности дорожного движения полиции Управления Министерства внутренних дел Российской Федерации по Омской области (далее - УГИБДД полиции УМВД России по Омской области),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  <w:proofErr w:type="gramEnd"/>
    </w:p>
    <w:p w:rsidR="00E701B2" w:rsidRPr="00A4226D" w:rsidRDefault="00E701B2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2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t>Российской Федерации, в случае размещения, капитального или текущего ремонта линейного объекта на земельном участке, находящемся в государственной или муниципальной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2) для получения ордера на производство земляных работ, связанных с ремонтом дорог, тротуаров (в том числе укладка тротуарной плитки), трамвайных и железнодорожных путей и переездов, пешеходных подземных и наземных переходов: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>- проект работ по капитальному ремонту, ремонту объектов транспортной инфраструктуры, включающий в себя пояснительную записку, генеральный план участка с указанием границ мощения, вида, размеров и цвета декоративной плитки, разбивочный план с привязкой к местности, указанием расположения инженерных коммуникаций, границ участка ответственности, типа ограждений, мест складирования материалов и грунта, мест размещения бытового городка, проект организации работ при ремонте трамвайных, железнодорожных путей и</w:t>
      </w:r>
      <w:proofErr w:type="gramEnd"/>
      <w:r w:rsidRPr="00A4226D">
        <w:rPr>
          <w:rFonts w:ascii="Times New Roman" w:hAnsi="Times New Roman" w:cs="Times New Roman"/>
          <w:sz w:val="24"/>
          <w:szCs w:val="24"/>
        </w:rPr>
        <w:t xml:space="preserve"> переездов;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 xml:space="preserve">, при закрытии участка дороги, если работы будут проводиться на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>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3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капитального или текущего ремонта линейного объекта на земельном участке, находящемся в государственной или муниципальной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3) для получения ордера на производство земляных работ, связанных с установкой (монтажом) отдельно стоящих рекламных конструкций: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разрешение на установку и эксплуатацию рекламной конструкции;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рабочий проект или рабочая документация,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4) для получения ордера на производство земляных работ, связанных с выемкой (разработкой) грунта для устройства крылец и входов в цокольные и подвальные нежилые помещения: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проект производства работ с пояснительной запиской, который включает в себя: план участка, выполненный на топографической основе (масштаб 1:500) с привязкой к местности, указанием вида инженерных коммуникаций, границ участка ответственности, тип и конфигурацию ограждений, место складирования материалов и грунта, место размещения бытового городка;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5) для получения ордера на производство земляных работ, связанных с устройством твердого покрытия подъездных путей к строительной площадке: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 xml:space="preserve">, при закрытии участка дороги, если работы будут проводиться на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>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разрешение на строительство (реконструкцию) объекта капитального строительства, к которому устраиваются подъездные пути;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6) для получения ордера на производство земляных работ, связанных с установкой парковочных ограждений, ограждений (заборов), за исключением ограждений (заборов) строительных площадок: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проект благоустройства, согласованный с </w:t>
      </w:r>
      <w:r w:rsidR="00AF6928">
        <w:rPr>
          <w:rFonts w:ascii="Times New Roman" w:hAnsi="Times New Roman" w:cs="Times New Roman"/>
          <w:sz w:val="24"/>
          <w:szCs w:val="24"/>
        </w:rPr>
        <w:t>Управлением архитектуры Полтавского муниципального района;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4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  <w:proofErr w:type="gramEnd"/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="00790A59">
        <w:rPr>
          <w:rFonts w:ascii="Times New Roman" w:hAnsi="Times New Roman" w:cs="Times New Roman"/>
          <w:sz w:val="24"/>
          <w:szCs w:val="24"/>
        </w:rPr>
        <w:t>,</w:t>
      </w:r>
      <w:r w:rsidR="00790A59" w:rsidRPr="00A4226D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t>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7) для получения ордера на производство земляных работ, связанных с проведением благоустройства и озеленения территорий: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F930C4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проект благоустройства, согласованный с </w:t>
      </w:r>
      <w:r w:rsidR="00F930C4" w:rsidRPr="00A4226D">
        <w:rPr>
          <w:rFonts w:ascii="Times New Roman" w:hAnsi="Times New Roman" w:cs="Times New Roman"/>
          <w:sz w:val="24"/>
          <w:szCs w:val="24"/>
        </w:rPr>
        <w:t>отделом</w:t>
      </w:r>
      <w:r w:rsidRPr="00A4226D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</w:t>
      </w:r>
      <w:r w:rsidR="00F930C4" w:rsidRPr="00A4226D">
        <w:rPr>
          <w:rFonts w:ascii="Times New Roman" w:hAnsi="Times New Roman" w:cs="Times New Roman"/>
          <w:sz w:val="24"/>
          <w:szCs w:val="24"/>
        </w:rPr>
        <w:t>Полтавского района;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Земельным </w:t>
      </w:r>
      <w:hyperlink r:id="rId15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  <w:proofErr w:type="gramEnd"/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8) для получения ордера на производство земляных работ, связанных с установкой (монтажом) отдельно стоящих знаково-информационных систем: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эскиз знаково-информационной системы, утвержденный </w:t>
      </w:r>
      <w:r w:rsidR="00AF6928">
        <w:rPr>
          <w:rFonts w:ascii="Times New Roman" w:hAnsi="Times New Roman" w:cs="Times New Roman"/>
          <w:sz w:val="24"/>
          <w:szCs w:val="24"/>
        </w:rPr>
        <w:t>Комитетом</w:t>
      </w:r>
      <w:r w:rsidRPr="00A4226D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</w:t>
      </w:r>
      <w:r w:rsidR="00AF6928">
        <w:rPr>
          <w:rFonts w:ascii="Times New Roman" w:hAnsi="Times New Roman" w:cs="Times New Roman"/>
          <w:sz w:val="24"/>
          <w:szCs w:val="24"/>
        </w:rPr>
        <w:t>Полтавского муниципального района</w:t>
      </w:r>
      <w:r w:rsidRPr="00A4226D">
        <w:rPr>
          <w:rFonts w:ascii="Times New Roman" w:hAnsi="Times New Roman" w:cs="Times New Roman"/>
          <w:sz w:val="24"/>
          <w:szCs w:val="24"/>
        </w:rPr>
        <w:t>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рабочий проект, в котором указаны способы и место установки знаково-информационной системы,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6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t>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  <w:proofErr w:type="gramEnd"/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9) для получения ордера на производство земляных работ, связанных с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отдельно стоящих рекламных конструкций и отдельно стоящих знаково-информационных систем: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отдельно стоящую рекламную конструкцию или знаково-информационную систему;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10) для получения ордера на производство работ, связанных с установкой ограждений (заборов) строительных площадок, а также оборудованием мест для безопасного прохода пешеходов вдоль ограждений строительных площадок: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схема размещения ограждения с указанием типа ограждения, согласованная с администрацией и владельцами инженерных коммуникаций, чьи охранные зоны будут затронуты при размещении ограждения, выполненная на топографической основе в масштабе 1:500;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7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производства земляных работ на земельном участке, находящемся в государственной или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собственности;</w:t>
      </w:r>
      <w:proofErr w:type="gramEnd"/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11) для получения ордера на производство работ, связанных с установкой элементов монументально-декоративного оформления: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Постановление об установке памятника, памятного знака;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установке монументально-декоративной композиции;</w:t>
      </w:r>
    </w:p>
    <w:p w:rsidR="00AF6928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проект благоустройства, согласованный с </w:t>
      </w:r>
      <w:r w:rsidR="00AF6928">
        <w:rPr>
          <w:rFonts w:ascii="Times New Roman" w:hAnsi="Times New Roman" w:cs="Times New Roman"/>
          <w:sz w:val="24"/>
          <w:szCs w:val="24"/>
        </w:rPr>
        <w:t>Управлением архитектуры Полтавского муниципального района;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согласие собственника земельного участка;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12) для получения ордера на производство работ, связанных с ремонтом, изменением архитектурного облика и (или) внешних конструктивных элементов жилых, нежилых зданий, наружных частей стен нежилых помещений в жилых домах, сооружений, нестационарных торговых объектов, ограждений (заборов), парковочных ограждений: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F6928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паспорт цветового решения фасада, здания, сооружения, согласованный с </w:t>
      </w:r>
      <w:r w:rsidR="00AF6928">
        <w:rPr>
          <w:rFonts w:ascii="Times New Roman" w:hAnsi="Times New Roman" w:cs="Times New Roman"/>
          <w:sz w:val="24"/>
          <w:szCs w:val="24"/>
        </w:rPr>
        <w:t>Управлением архитектуры Полтавского муниципального района;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согласие собственников здания, сооружения;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13) для получения ордера на производство работ, связанных с размещением (установкой) некапитальных нестационарных сооружений (не требующих проведения земляных работ):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в случае размещения (установки) некапитальных нестационарных сооружений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8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размещения (установки) некапитальных нестационарных сооружений на земельном участке, находящемся в государственной или муниципальной собственности;</w:t>
      </w:r>
      <w:proofErr w:type="gramEnd"/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14) на получение ордера для производства работ, связанных с размещением (установкой) на зданиях, сооружениях, киосках, павильонах, остановочных навесах рекламных конструкций и знаково-информационных систем: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эскиз знаково-информационной системы, утвержденный </w:t>
      </w:r>
      <w:r w:rsidR="00AF6928">
        <w:rPr>
          <w:rFonts w:ascii="Times New Roman" w:hAnsi="Times New Roman" w:cs="Times New Roman"/>
          <w:sz w:val="24"/>
          <w:szCs w:val="24"/>
        </w:rPr>
        <w:t>Комитетом</w:t>
      </w:r>
      <w:r w:rsidRPr="00A4226D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</w:t>
      </w:r>
      <w:r w:rsidR="00AF6928">
        <w:rPr>
          <w:rFonts w:ascii="Times New Roman" w:hAnsi="Times New Roman" w:cs="Times New Roman"/>
          <w:sz w:val="24"/>
          <w:szCs w:val="24"/>
        </w:rPr>
        <w:t>Полтавского муниципального района</w:t>
      </w:r>
      <w:r w:rsidRPr="00A4226D">
        <w:rPr>
          <w:rFonts w:ascii="Times New Roman" w:hAnsi="Times New Roman" w:cs="Times New Roman"/>
          <w:sz w:val="24"/>
          <w:szCs w:val="24"/>
        </w:rPr>
        <w:t>, с указанием способа крепления знаково-информационной системы;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разрешение на установку и эксплуатацию рекламной конструкции;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15) на получение ордера для производства работ, связанных с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>рекламных конструкций и знаково-информационных систем со зданий, сооружений, киосков, павильонов, остановочных навесов: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рекламную конструкцию или знаково-информационную систему.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11-1. Представление документов и информации, содержащих сведения, отнесенные к государственной тайне, осуществляется с соблюдением требований, установленных законодательством Российской Федерации о защите государственной тайны.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12. Для предоставления муниципальной услуги по продлению ордера необходимы следующие документы: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ордер;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письменное заявление о продлении ордера (далее - заявление о продлении ордера);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акт, справка или иной документ, подтверждающий объективность причины невозможности выполнить работы в срок.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A4226D">
        <w:rPr>
          <w:rFonts w:ascii="Times New Roman" w:hAnsi="Times New Roman" w:cs="Times New Roman"/>
          <w:sz w:val="24"/>
          <w:szCs w:val="24"/>
        </w:rPr>
        <w:t>13. Для предоставления муниципальной услуги по закрытию ордера необходимы следующие документы: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письменное заявление о закрытии ордера (далее - заявление о закрытии ордера);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ордер;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письменное подтверждение администрации о выполнении работ по благоустройству, озеленению или о восстановлении твердого покрытия после проведения работ, указанных в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2 пункта 11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исполнительная съемка в случае осуществления работ, указанных в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t xml:space="preserve">(за исключением ремонтных работ),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10 пункта 11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соответствующая документация от бюджетного учреждения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"Управление дорожного хозяйства и благоустройства" о передаче плодородного слоя почвы в случае осуществления работ, указанных в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подпункте 4 пункта 11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 настоящего Административн</w:t>
      </w:r>
      <w:r w:rsidRPr="00A4226D">
        <w:rPr>
          <w:rFonts w:ascii="Times New Roman" w:hAnsi="Times New Roman" w:cs="Times New Roman"/>
          <w:sz w:val="24"/>
          <w:szCs w:val="24"/>
        </w:rPr>
        <w:t>ого регламента.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14. Оформление ордера на представителя заявителя осуществляется при наличии оформленной в установленном законом порядке доверенности от заявителя.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9. </w:t>
      </w:r>
      <w:r w:rsidR="00AD05A4" w:rsidRPr="00A4226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 соответствии с нормативными правовыми актами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редоставления муниципальной услуги, подлежащих</w:t>
      </w:r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редставлению заявителем самостоятельно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2"/>
      <w:bookmarkEnd w:id="3"/>
      <w:r w:rsidRPr="00A4226D">
        <w:rPr>
          <w:rFonts w:ascii="Times New Roman" w:hAnsi="Times New Roman" w:cs="Times New Roman"/>
          <w:sz w:val="24"/>
          <w:szCs w:val="24"/>
        </w:rPr>
        <w:t>16. Для предоставления муниципальной услуги по выдаче ордера заявителем представляются в администрацию самостоятельно следующие документы: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1) для получения ордера на производство земляных работ, связанных с прокладкой, капитальным ремонтом, ремонтом,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подземных и наземных инженерных коммуникаций, установкой, ремонтом,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опор освещения и контактной сети: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план инженерных сетей, выполненный на топографической основе (масштаб 1:500), содержащей текущие изменения, и согласованный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 xml:space="preserve">, при закрытии участка дороги, если работы будут проводиться на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>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2) для получения ордера на производство земляных работ, связанных с ремонтом дорог, тротуаров (в том числе укладка тротуарной плитки), трамвайных и железнодорожных путей и переездов, пешеходных подземных и наземных переходов: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>- проект работ по капитальному ремонту, ремонту объектов транспортной инфраструктуры, включающий в себя пояснительную записку, генеральный план участка с указанием границ мощения, вида, размеров и цвета декоративной плитки, разбивочный план с привязкой к местности, указанием расположения инженерных коммуникаций, границ участка ответственности, типа ограждений, мест складирования материалов и грунта, мест размещения бытового городка, проект организации работ при ремонте трамвайных, железнодорожных путей и</w:t>
      </w:r>
      <w:proofErr w:type="gramEnd"/>
      <w:r w:rsidRPr="00A4226D">
        <w:rPr>
          <w:rFonts w:ascii="Times New Roman" w:hAnsi="Times New Roman" w:cs="Times New Roman"/>
          <w:sz w:val="24"/>
          <w:szCs w:val="24"/>
        </w:rPr>
        <w:t xml:space="preserve"> переездов;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3) для получения ордера на производство земляных работ, связанных с установкой (монтажом) отдельно стоящих рекламных конструкций: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рабочий проект или рабочая документация,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4) для получения ордера на производство земляных работ, связанных с выемкой (разработкой) грунта для устройства крылец и входов в цокольные и подвальные нежилые помещения: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проект производства работ с пояснительной запиской, который включает в себя: план участка, выполненный на топографической основе (масштаб 1:500) с привязкой к местности, указанием вида инженерных коммуникаций, границ участка ответственности, тип и конфигурацию ограждений, место складирования материалов и грунта, место размещения бытового городка;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>земельный участок, если права на него не зарегистрированы в Едином государственном реестре недвижимости;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паспорт цветового решения фасадов;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5) для получения ордера на производство земляных работ, связанных с устройством твердого покрытия подъездных путей к строительной площадке: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6) для получения ордера на производство земляных работ, связанных с установкой парковочных ограждений, ограждений (заборов), за исключением ограждений (заборов) строительных площадок: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УГИБДД полиции УМВД России по </w:t>
      </w:r>
      <w:r w:rsidR="00AF6928">
        <w:rPr>
          <w:rFonts w:ascii="Times New Roman" w:hAnsi="Times New Roman" w:cs="Times New Roman"/>
          <w:sz w:val="24"/>
          <w:szCs w:val="24"/>
        </w:rPr>
        <w:t>Полтавскому району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проект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7) для получения ордера на производство земляных работ, связанных с проведением благоустройства и озеленения территорий: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проект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8) для получения ордера на производство земляных работ, связанных с установкой (монтажом) отдельно стоящих знаково-информационных систем: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рабочий проект, в котором указаны способы и место установки знаково-информационной системы, схема производства работ, выполненная на топографической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>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эскиз знаково-информационной системы;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9) для получения ордера на производство земляных работ, связанных с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отдельно стоящих рекламных конструкций и отдельно стоящих знаково-информационных систем: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отдельно стоящую рекламную конструкцию или знаково-информационную систему;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10) для получения ордера на производство работ, связанных с установкой ограждений (заборов) строительных площадок, а также оборудованием мест для безопасного прохода пешеходов вдоль ограждений строительных площадок: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схема размещения ограждения с указанием типа ограждения, согласованная с владельцами инженерных коммуникаций, чьи охранные зоны будут затронуты при размещении ограждения, выполненная на топографической основе в масштабе 1:500;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схема организации движения, согласованная с </w:t>
      </w:r>
      <w:r w:rsidR="00790A59" w:rsidRPr="00A4226D">
        <w:rPr>
          <w:rFonts w:ascii="Times New Roman" w:hAnsi="Times New Roman" w:cs="Times New Roman"/>
          <w:sz w:val="24"/>
          <w:szCs w:val="24"/>
        </w:rPr>
        <w:t>УГИБДД полиции УМВД России по Омской области</w:t>
      </w:r>
      <w:r w:rsidRPr="00A4226D">
        <w:rPr>
          <w:rFonts w:ascii="Times New Roman" w:hAnsi="Times New Roman" w:cs="Times New Roman"/>
          <w:sz w:val="24"/>
          <w:szCs w:val="24"/>
        </w:rPr>
        <w:t>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свидетельство о допуске к работам, выданное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11) для получения ордера на производство работ, связанных с установкой элементов монументально-декоративного оформления: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проект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эскиз монументально-декоративной композиции;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согласие собственника земельного участка;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12) для получения ордера на производство работ, связанных с ремонтом, изменением архитектурного облика и (или) внешних конструктивных элементов жилых, нежилых зданий, наружных частей стен нежилых помещений в жилых домах, сооружений, нестационарных торговых объектов, ограждений (заборов), парковочных ограждений: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паспорт цветового решения фасадов;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lastRenderedPageBreak/>
        <w:t>- согласие собственников здания, сооружения;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13) для получения ордера на производство работ, связанных с размещением (установкой) некапитальных нестационарных сооружений (не требующих проведения земляных работ):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недвижимости, в случае размещения (установки) некапитальных нестационарных сооружений на земельном участке, находящемся в частной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14) на получение ордера для производства работ, связанных с размещением (установкой) на зданиях, сооружениях, киосках, павильонах, остановочных навесах рекламных конструкций и знаково-информационных систем: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эскиз знаково-информационной системы;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15) на получение ордера для производства работ, связанных с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рекламных конструкций и знаково-информационных систем со зданий, сооружений, киосков, павильонов, остановочных навесов: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рекламную конструкцию или знаково-информационную систему.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9"/>
      <w:bookmarkEnd w:id="4"/>
      <w:r w:rsidRPr="00A4226D">
        <w:rPr>
          <w:rFonts w:ascii="Times New Roman" w:hAnsi="Times New Roman" w:cs="Times New Roman"/>
          <w:sz w:val="24"/>
          <w:szCs w:val="24"/>
        </w:rPr>
        <w:t>17. Для предоставления муниципальной услуги по продлению ордера заявитель предоставляет в администрацию следующие документы: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заявление о продлении ордера;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акт, справку или иной документ, подтверждающий объективность причины невозможности выполнить работы в срок.</w:t>
      </w:r>
      <w:r w:rsidR="00B42105">
        <w:rPr>
          <w:rFonts w:ascii="Times New Roman" w:hAnsi="Times New Roman" w:cs="Times New Roman"/>
          <w:sz w:val="24"/>
          <w:szCs w:val="24"/>
        </w:rPr>
        <w:t>4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24"/>
      <w:bookmarkEnd w:id="5"/>
      <w:r w:rsidRPr="00A4226D">
        <w:rPr>
          <w:rFonts w:ascii="Times New Roman" w:hAnsi="Times New Roman" w:cs="Times New Roman"/>
          <w:sz w:val="24"/>
          <w:szCs w:val="24"/>
        </w:rPr>
        <w:t>18. Для предоставления муниципальной услуги по закрытию ордера заявитель предоставляет в администрацию следующие документы: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ордер;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заявление о закрытии ордера;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исполнительную съемку в случае осуществления работ, указанных в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(за исключением ремонтных работ),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B42105">
          <w:rPr>
            <w:rFonts w:ascii="Times New Roman" w:hAnsi="Times New Roman" w:cs="Times New Roman"/>
            <w:sz w:val="24"/>
            <w:szCs w:val="24"/>
          </w:rPr>
          <w:t>10 пункта 11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4500F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19. Оформление ордера на представителя заявителя осуществляется при наличии оформленной в установленном законом порядке доверенности от заявителя.</w:t>
      </w:r>
    </w:p>
    <w:p w:rsidR="00A3196B" w:rsidRPr="00A3196B" w:rsidRDefault="00A3196B" w:rsidP="00A3196B">
      <w:pPr>
        <w:autoSpaceDE w:val="0"/>
        <w:autoSpaceDN w:val="0"/>
        <w:adjustRightInd w:val="0"/>
        <w:ind w:firstLine="709"/>
        <w:jc w:val="both"/>
      </w:pPr>
      <w:proofErr w:type="gramStart"/>
      <w:r w:rsidRPr="00A3196B"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A3196B">
        <w:t xml:space="preserve"> информации, информационных технологиях и о защите информации». </w:t>
      </w:r>
    </w:p>
    <w:p w:rsidR="00A3196B" w:rsidRPr="00A3196B" w:rsidRDefault="00A3196B" w:rsidP="00A3196B">
      <w:pPr>
        <w:autoSpaceDE w:val="0"/>
        <w:autoSpaceDN w:val="0"/>
        <w:adjustRightInd w:val="0"/>
        <w:ind w:firstLine="709"/>
        <w:jc w:val="both"/>
      </w:pPr>
      <w:r w:rsidRPr="00A3196B"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A3196B" w:rsidRPr="00A3196B" w:rsidRDefault="00A3196B" w:rsidP="00A3196B">
      <w:pPr>
        <w:autoSpaceDE w:val="0"/>
        <w:autoSpaceDN w:val="0"/>
        <w:adjustRightInd w:val="0"/>
        <w:ind w:firstLine="709"/>
        <w:jc w:val="both"/>
      </w:pPr>
      <w:proofErr w:type="gramStart"/>
      <w:r w:rsidRPr="00A3196B"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A3196B" w:rsidRPr="00A4226D" w:rsidRDefault="00A3196B" w:rsidP="00A319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96B">
        <w:rPr>
          <w:rFonts w:ascii="Times New Roman" w:hAnsi="Times New Roman"/>
          <w:sz w:val="24"/>
          <w:szCs w:val="24"/>
        </w:rPr>
        <w:lastRenderedPageBreak/>
        <w:t>- единой системы идентификац</w:t>
      </w:r>
      <w:proofErr w:type="gramStart"/>
      <w:r w:rsidRPr="00A3196B">
        <w:rPr>
          <w:rFonts w:ascii="Times New Roman" w:hAnsi="Times New Roman"/>
          <w:sz w:val="24"/>
          <w:szCs w:val="24"/>
        </w:rPr>
        <w:t>ии и ау</w:t>
      </w:r>
      <w:proofErr w:type="gramEnd"/>
      <w:r w:rsidRPr="00A3196B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Глава 10</w:t>
      </w:r>
      <w:r w:rsidR="00AD05A4" w:rsidRPr="00A4226D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</w:t>
      </w:r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 соответствии с нормативными правовыми актами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редоставления муниципальной услуги, которые находятся</w:t>
      </w:r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 распоряжении государственных органов, органов местного</w:t>
      </w:r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амоуправления и иных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AD05A4" w:rsidRPr="00A42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AD05A4" w:rsidRPr="00A4226D">
        <w:rPr>
          <w:rFonts w:ascii="Times New Roman" w:hAnsi="Times New Roman" w:cs="Times New Roman"/>
          <w:sz w:val="24"/>
          <w:szCs w:val="24"/>
        </w:rPr>
        <w:t xml:space="preserve"> заявитель</w:t>
      </w:r>
    </w:p>
    <w:p w:rsidR="0004500F" w:rsidRPr="00A4226D" w:rsidRDefault="00790A59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5A4" w:rsidRPr="00A4226D">
        <w:rPr>
          <w:rFonts w:ascii="Times New Roman" w:hAnsi="Times New Roman" w:cs="Times New Roman"/>
          <w:sz w:val="24"/>
          <w:szCs w:val="24"/>
        </w:rPr>
        <w:t>праве представить по собственной инициативе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A4226D">
        <w:rPr>
          <w:rFonts w:ascii="Times New Roman" w:hAnsi="Times New Roman" w:cs="Times New Roman"/>
          <w:sz w:val="24"/>
          <w:szCs w:val="24"/>
        </w:rPr>
        <w:t>20. Заявитель вправе по собственной инициативе представить следующие документы: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9" w:history="1">
        <w:r w:rsidRPr="00B42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размещения, капитального или текущего ремонта линейного объекта на земельном участке, находящемся в государственной или муниципальной собственности;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и (или) </w:t>
      </w:r>
      <w:proofErr w:type="spellStart"/>
      <w:r w:rsidRPr="00A4226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4226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если права на него зарегистрированы в Едином государственном реестре недвижимости;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разрешение на строительство (реконструкцию) объекта капитального строительства;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разрешение на установку и эксплуатацию рекламной конструкции;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паспорт цветового решения фасадов, согласованный с </w:t>
      </w:r>
      <w:r w:rsidR="00AF6928">
        <w:rPr>
          <w:rFonts w:ascii="Times New Roman" w:hAnsi="Times New Roman" w:cs="Times New Roman"/>
          <w:sz w:val="24"/>
          <w:szCs w:val="24"/>
        </w:rPr>
        <w:t>Управлением архитектуры Полтавского муниципального района;</w:t>
      </w:r>
    </w:p>
    <w:p w:rsidR="00AF6928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проект благоустройства, согласованный с </w:t>
      </w:r>
      <w:r w:rsidR="00AF6928">
        <w:rPr>
          <w:rFonts w:ascii="Times New Roman" w:hAnsi="Times New Roman" w:cs="Times New Roman"/>
          <w:sz w:val="24"/>
          <w:szCs w:val="24"/>
        </w:rPr>
        <w:t>Управлением архитектуры Полтавского муниципального района;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эскиз знаково-информационной системы, утвержденный </w:t>
      </w:r>
      <w:r w:rsidR="00AF6928">
        <w:rPr>
          <w:rFonts w:ascii="Times New Roman" w:hAnsi="Times New Roman" w:cs="Times New Roman"/>
          <w:sz w:val="24"/>
          <w:szCs w:val="24"/>
        </w:rPr>
        <w:t>Комитетом</w:t>
      </w:r>
      <w:r w:rsidRPr="00A4226D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</w:t>
      </w:r>
      <w:r w:rsidR="00AF6928"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</w:t>
      </w:r>
      <w:r w:rsidRPr="00A4226D">
        <w:rPr>
          <w:rFonts w:ascii="Times New Roman" w:hAnsi="Times New Roman" w:cs="Times New Roman"/>
          <w:sz w:val="24"/>
          <w:szCs w:val="24"/>
        </w:rPr>
        <w:t>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схема размещения ограждения с указанием типа ограждения, согласованная с администрацией и владельцами инженерных коммуникаций, чьи охранные зоны будут затронуты при размещении ограждения, выполненная на топографической основе в масштабе 1:500;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- Решение Совета об установке памятника, памятного знака;</w:t>
      </w:r>
    </w:p>
    <w:p w:rsidR="0063485D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 w:rsidR="00B42105">
        <w:rPr>
          <w:rFonts w:ascii="Times New Roman" w:hAnsi="Times New Roman" w:cs="Times New Roman"/>
          <w:sz w:val="24"/>
          <w:szCs w:val="24"/>
        </w:rPr>
        <w:t>Ольгинского</w:t>
      </w:r>
      <w:r w:rsidR="002D6F36" w:rsidRPr="00A422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226D">
        <w:rPr>
          <w:rFonts w:ascii="Times New Roman" w:hAnsi="Times New Roman" w:cs="Times New Roman"/>
          <w:sz w:val="24"/>
          <w:szCs w:val="24"/>
        </w:rPr>
        <w:t xml:space="preserve"> об установке монументально-декоративной композиции</w:t>
      </w:r>
      <w:r w:rsidR="0063485D" w:rsidRPr="00A4226D">
        <w:rPr>
          <w:rFonts w:ascii="Times New Roman" w:hAnsi="Times New Roman" w:cs="Times New Roman"/>
          <w:sz w:val="24"/>
          <w:szCs w:val="24"/>
        </w:rPr>
        <w:t>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21. Заявителю не может быть отказано в приеме дополнительных документов.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22. Администрация  не вправе требовать от заявителя: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6D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администрации, государственных органов, органов местного самоуправления, государственных внебюджетных фондов и подведомственных государственным органам, </w:t>
      </w:r>
      <w:r w:rsidRPr="00A4226D">
        <w:rPr>
          <w:rFonts w:ascii="Times New Roman" w:hAnsi="Times New Roman" w:cs="Times New Roman"/>
          <w:sz w:val="24"/>
          <w:szCs w:val="24"/>
        </w:rPr>
        <w:lastRenderedPageBreak/>
        <w:t xml:space="preserve">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20" w:history="1">
        <w:r w:rsidRPr="00B42105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</w:t>
      </w:r>
      <w:r w:rsidR="00D62F83">
        <w:rPr>
          <w:rFonts w:ascii="Times New Roman" w:hAnsi="Times New Roman" w:cs="Times New Roman"/>
          <w:sz w:val="24"/>
          <w:szCs w:val="24"/>
        </w:rPr>
        <w:t>ственных и муниципальных услуг";</w:t>
      </w:r>
      <w:proofErr w:type="gramEnd"/>
    </w:p>
    <w:p w:rsidR="00D62F83" w:rsidRPr="00D62F83" w:rsidRDefault="00D62F83" w:rsidP="00D62F83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3) </w:t>
      </w:r>
      <w:r w:rsidRPr="00D62F83"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1" w:history="1">
        <w:r w:rsidRPr="00D62F83">
          <w:t>части 1 статьи 9</w:t>
        </w:r>
      </w:hyperlink>
      <w:r w:rsidRPr="00D62F83">
        <w:t xml:space="preserve"> Федерального закона от 27 июля 2010 года № 210-ФЗ "Об организации предоставления государственных и муниципальных услуг";</w:t>
      </w:r>
      <w:proofErr w:type="gramEnd"/>
    </w:p>
    <w:p w:rsidR="00D62F83" w:rsidRPr="00D62F83" w:rsidRDefault="00D62F83" w:rsidP="00D62F8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4) </w:t>
      </w:r>
      <w:r w:rsidRPr="00D62F83">
        <w:rPr>
          <w:bCs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2F83" w:rsidRPr="00D62F83" w:rsidRDefault="00D62F83" w:rsidP="00D62F8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62F83">
        <w:rPr>
          <w:bCs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2F83" w:rsidRPr="00D62F83" w:rsidRDefault="00D62F83" w:rsidP="00D62F8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62F83">
        <w:rPr>
          <w:bCs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2F83" w:rsidRPr="00D62F83" w:rsidRDefault="00D62F83" w:rsidP="00D62F8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62F83">
        <w:rPr>
          <w:bCs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500F" w:rsidRDefault="00D62F83" w:rsidP="00D62F8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2F83">
        <w:rPr>
          <w:rFonts w:ascii="Times New Roman" w:hAnsi="Times New Roman" w:cs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D62F83">
        <w:rPr>
          <w:rFonts w:ascii="Times New Roman" w:hAnsi="Times New Roman" w:cs="Times New Roman"/>
          <w:bCs/>
          <w:sz w:val="24"/>
          <w:szCs w:val="24"/>
        </w:rPr>
        <w:t>, а также приносятся извин</w:t>
      </w:r>
      <w:r w:rsidR="00AD0649">
        <w:rPr>
          <w:rFonts w:ascii="Times New Roman" w:hAnsi="Times New Roman" w:cs="Times New Roman"/>
          <w:bCs/>
          <w:sz w:val="24"/>
          <w:szCs w:val="24"/>
        </w:rPr>
        <w:t>ения за доставленные неудобства;</w:t>
      </w:r>
    </w:p>
    <w:p w:rsidR="00AD0649" w:rsidRPr="00AD0649" w:rsidRDefault="00AD0649" w:rsidP="00D62F8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0649">
        <w:rPr>
          <w:rFonts w:ascii="Times New Roman" w:hAnsi="Times New Roman"/>
          <w:sz w:val="24"/>
          <w:szCs w:val="24"/>
        </w:rPr>
        <w:t xml:space="preserve">- </w:t>
      </w:r>
      <w:r w:rsidRPr="00AD0649">
        <w:rPr>
          <w:rFonts w:ascii="Times New Roman" w:hAnsi="Times New Roman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2" w:anchor="l789" w:history="1">
        <w:r w:rsidRPr="00AD0649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пунктом 7.2</w:t>
        </w:r>
      </w:hyperlink>
      <w:r w:rsidRPr="00AD0649">
        <w:rPr>
          <w:rFonts w:ascii="Times New Roman" w:hAnsi="Times New Roman"/>
          <w:sz w:val="24"/>
          <w:szCs w:val="24"/>
          <w:shd w:val="clear" w:color="auto" w:fill="FFFFFF"/>
        </w:rPr>
        <w:t> 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62F83" w:rsidRPr="00A4226D" w:rsidRDefault="00D62F83" w:rsidP="00D62F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Глава 11. ИСЧЕРПЫВАЮЩИЙ ПЕРЕЧЕНЬ ОСНОВАНИЙ ДЛЯ ОТКАЗА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64"/>
      <w:bookmarkEnd w:id="7"/>
      <w:r w:rsidRPr="00A4226D">
        <w:rPr>
          <w:rFonts w:ascii="Times New Roman" w:hAnsi="Times New Roman" w:cs="Times New Roman"/>
          <w:sz w:val="24"/>
          <w:szCs w:val="24"/>
        </w:rPr>
        <w:t>23. Отказ в приеме документов, необходимых для предоставления муниципальной услуги, осуществляется по следующим основаниям: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1) в заявлении о выдаче ордера не указаны данные заявителя: фамилия, имя, отчество физического лица либо руководителя юридического лица, почтовый или электронный адрес, телефон для связи;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2) заявление не подписано заявителем или подписано лицом, полномочия которого не подтверждены документально;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3) представленные заявителем документы не поддаются прочтению.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12. 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4500F" w:rsidRPr="00A4226D" w:rsidRDefault="00D62F83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риостановления или отказа в предоставлении</w:t>
      </w:r>
    </w:p>
    <w:p w:rsidR="0004500F" w:rsidRPr="00A4226D" w:rsidRDefault="00D62F83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D05A4" w:rsidRPr="00A4226D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24. Основания для приостановления муниципальной услуги отсутствуют.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4"/>
      <w:bookmarkEnd w:id="8"/>
      <w:r w:rsidRPr="00A4226D">
        <w:rPr>
          <w:rFonts w:ascii="Times New Roman" w:hAnsi="Times New Roman" w:cs="Times New Roman"/>
          <w:sz w:val="24"/>
          <w:szCs w:val="24"/>
        </w:rPr>
        <w:t>25. Основаниями для отказа в предоставлении муниципальной услуги по выдаче ордера являются: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1) несоответствие представленных документов требованиям действующего законодательства, нормативных правовых актов;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2) представление неполного пакета документов, указанных в </w:t>
      </w:r>
      <w:hyperlink w:anchor="P242" w:history="1">
        <w:r w:rsidRPr="00B42105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26. Основаниями для отказа в предоставлении муниципальной услуги по продлению или закрытию ордера являются: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1) несоответствие представленных документов требованиям действующего законодательства, нормативных правовых актов;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2) представление неполного пакета документов, указанных в </w:t>
      </w:r>
      <w:hyperlink w:anchor="P319" w:history="1">
        <w:r w:rsidRPr="00B42105">
          <w:rPr>
            <w:rFonts w:ascii="Times New Roman" w:hAnsi="Times New Roman" w:cs="Times New Roman"/>
            <w:sz w:val="24"/>
            <w:szCs w:val="24"/>
          </w:rPr>
          <w:t>пунктах 17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4" w:history="1">
        <w:r w:rsidRPr="00B42105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B42105">
        <w:rPr>
          <w:rFonts w:ascii="Times New Roman" w:hAnsi="Times New Roman" w:cs="Times New Roman"/>
          <w:sz w:val="24"/>
          <w:szCs w:val="24"/>
        </w:rPr>
        <w:t xml:space="preserve"> </w:t>
      </w:r>
      <w:r w:rsidRPr="00A4226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13. </w:t>
      </w:r>
      <w:r w:rsidR="00AD05A4" w:rsidRPr="00A4226D"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D05A4" w:rsidRPr="00A4226D">
        <w:rPr>
          <w:rFonts w:ascii="Times New Roman" w:hAnsi="Times New Roman" w:cs="Times New Roman"/>
          <w:sz w:val="24"/>
          <w:szCs w:val="24"/>
        </w:rPr>
        <w:t>осударственной пошлины или иной платы, взимаемой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05A4" w:rsidRPr="00A4226D">
        <w:rPr>
          <w:rFonts w:ascii="Times New Roman" w:hAnsi="Times New Roman" w:cs="Times New Roman"/>
          <w:sz w:val="24"/>
          <w:szCs w:val="24"/>
        </w:rPr>
        <w:t>а предоставление 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27. Предоставление муниципальной услуги осуществляется без взимания платы.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Глава 14</w:t>
      </w:r>
      <w:r w:rsidR="00AD05A4" w:rsidRPr="00A4226D">
        <w:rPr>
          <w:rFonts w:ascii="Times New Roman" w:hAnsi="Times New Roman" w:cs="Times New Roman"/>
          <w:sz w:val="24"/>
          <w:szCs w:val="24"/>
        </w:rPr>
        <w:t>. Максимальный срок ожидания в очереди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ри подаче заявления о предоставлении муниципальной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D05A4" w:rsidRPr="00A4226D">
        <w:rPr>
          <w:rFonts w:ascii="Times New Roman" w:hAnsi="Times New Roman" w:cs="Times New Roman"/>
          <w:sz w:val="24"/>
          <w:szCs w:val="24"/>
        </w:rPr>
        <w:t>слуги и при получении результата предоставления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D05A4" w:rsidRPr="00A4226D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 xml:space="preserve">Глава 15. </w:t>
      </w:r>
      <w:r w:rsidR="00AD05A4" w:rsidRPr="00A4226D">
        <w:rPr>
          <w:rFonts w:ascii="Times New Roman" w:hAnsi="Times New Roman" w:cs="Times New Roman"/>
          <w:sz w:val="24"/>
          <w:szCs w:val="24"/>
        </w:rPr>
        <w:t>Срок и порядок регистрации заявления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услуги, в том числе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 электронной форме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CF3286" w:rsidP="00A4226D">
      <w:pPr>
        <w:spacing w:before="120" w:after="120"/>
        <w:ind w:firstLine="567"/>
        <w:jc w:val="both"/>
        <w:rPr>
          <w:color w:val="000000"/>
        </w:rPr>
      </w:pPr>
      <w:bookmarkStart w:id="9" w:name="P399"/>
      <w:bookmarkEnd w:id="9"/>
      <w:r w:rsidRPr="00A4226D">
        <w:t xml:space="preserve">29. </w:t>
      </w:r>
      <w:r w:rsidRPr="00A4226D">
        <w:rPr>
          <w:color w:val="000000"/>
        </w:rPr>
        <w:t xml:space="preserve">Ответственный специалист, осуществляющий прием документов, устанавливает предмет обращения, личность заявителя, проверяя документ, удостоверяющий личность. Поступившее заявление регистрируется в журнале обращений </w:t>
      </w:r>
      <w:r w:rsidR="0004500F" w:rsidRPr="00A4226D">
        <w:t>с присвоением порядкового номера и указанием даты подачи заявления</w:t>
      </w:r>
      <w:r w:rsidRPr="00A4226D">
        <w:t xml:space="preserve"> должностным лицом, на которого</w:t>
      </w:r>
      <w:r w:rsidR="0004500F" w:rsidRPr="00A4226D">
        <w:t xml:space="preserve"> возложен</w:t>
      </w:r>
      <w:r w:rsidRPr="00A4226D">
        <w:t>а</w:t>
      </w:r>
      <w:r w:rsidR="0004500F" w:rsidRPr="00A4226D">
        <w:t xml:space="preserve"> обязанност</w:t>
      </w:r>
      <w:r w:rsidRPr="00A4226D">
        <w:t>ь</w:t>
      </w:r>
      <w:r w:rsidR="0004500F" w:rsidRPr="00A4226D">
        <w:t xml:space="preserve"> по регистрации заявления о предоставлении муниципально</w:t>
      </w:r>
      <w:r w:rsidRPr="00A4226D">
        <w:t>й услуги (далее - уполномоченное должностное лицо).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1C703E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16. Т</w:t>
      </w:r>
      <w:r w:rsidRPr="00A4226D">
        <w:rPr>
          <w:rFonts w:ascii="Times New Roman" w:hAnsi="Times New Roman" w:cs="Times New Roman"/>
          <w:sz w:val="24"/>
          <w:szCs w:val="24"/>
        </w:rPr>
        <w:t>ребования к помещениям, в которых</w:t>
      </w:r>
    </w:p>
    <w:p w:rsidR="0004500F" w:rsidRPr="00A4226D" w:rsidRDefault="001C703E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предоставляется муниципальная услуга, к залу ожидания,</w:t>
      </w:r>
    </w:p>
    <w:p w:rsidR="0004500F" w:rsidRPr="00A4226D" w:rsidRDefault="001C703E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местам для заполнения заявления о предоставлении</w:t>
      </w:r>
    </w:p>
    <w:p w:rsidR="0004500F" w:rsidRPr="00A4226D" w:rsidRDefault="001C703E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 с образцами</w:t>
      </w:r>
    </w:p>
    <w:p w:rsidR="0004500F" w:rsidRPr="00A4226D" w:rsidRDefault="001C703E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их заполнения и перечнем документов, необходимых</w:t>
      </w:r>
    </w:p>
    <w:p w:rsidR="0004500F" w:rsidRPr="00A4226D" w:rsidRDefault="001C703E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286" w:rsidRPr="00A4226D" w:rsidRDefault="001C703E" w:rsidP="00A4226D">
      <w:pPr>
        <w:ind w:firstLine="567"/>
        <w:jc w:val="both"/>
      </w:pPr>
      <w:r>
        <w:t xml:space="preserve">30. </w:t>
      </w:r>
      <w:r w:rsidR="00CF3286" w:rsidRPr="00A4226D">
        <w:t>Здание, в котором расположен общий отдел, должно быть оборудовано отдельным входом для свободного доступа заявителей в помещение.</w:t>
      </w:r>
    </w:p>
    <w:p w:rsidR="00CF3286" w:rsidRPr="00A4226D" w:rsidRDefault="001C703E" w:rsidP="00A4226D">
      <w:pPr>
        <w:ind w:firstLine="567"/>
        <w:jc w:val="both"/>
      </w:pPr>
      <w:bookmarkStart w:id="10" w:name="sub_2102"/>
      <w:r>
        <w:t xml:space="preserve">31. </w:t>
      </w:r>
      <w:r w:rsidR="00CF3286" w:rsidRPr="00A4226D">
        <w:t>Входы в помещения, в которых предоставляется муниципальная услуга, должны обеспечить беспрепятственный доступ граждан</w:t>
      </w:r>
      <w:proofErr w:type="gramStart"/>
      <w:r w:rsidR="00CF3286" w:rsidRPr="00A4226D">
        <w:t xml:space="preserve"> .</w:t>
      </w:r>
      <w:proofErr w:type="gramEnd"/>
    </w:p>
    <w:p w:rsidR="00CF3286" w:rsidRPr="00A4226D" w:rsidRDefault="001C703E" w:rsidP="00A4226D">
      <w:pPr>
        <w:ind w:firstLine="567"/>
        <w:jc w:val="both"/>
      </w:pPr>
      <w:bookmarkStart w:id="11" w:name="sub_2103"/>
      <w:bookmarkEnd w:id="10"/>
      <w:r>
        <w:t xml:space="preserve">32. </w:t>
      </w:r>
      <w:r w:rsidR="00CF3286" w:rsidRPr="00A4226D">
        <w:t>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нормативам, в том числе, быть оборудовано средствами пожаротушения и оповещения о возникновении чрезвычайной ситуации.</w:t>
      </w:r>
    </w:p>
    <w:p w:rsidR="00CF3286" w:rsidRPr="00A4226D" w:rsidRDefault="00CF3286" w:rsidP="00A4226D">
      <w:pPr>
        <w:ind w:firstLine="567"/>
        <w:jc w:val="both"/>
      </w:pPr>
      <w:bookmarkStart w:id="12" w:name="sub_2104"/>
      <w:bookmarkEnd w:id="11"/>
      <w:r w:rsidRPr="00A4226D">
        <w:t>Помещение, в котором предоставляется муниципальная услуга должно иметь туалет со свободным доступом к нему в рабочее время.</w:t>
      </w:r>
    </w:p>
    <w:p w:rsidR="00CF3286" w:rsidRPr="00A4226D" w:rsidRDefault="00CF3286" w:rsidP="00A4226D">
      <w:pPr>
        <w:ind w:firstLine="567"/>
        <w:jc w:val="both"/>
      </w:pPr>
      <w:bookmarkStart w:id="13" w:name="sub_2105"/>
      <w:bookmarkEnd w:id="12"/>
      <w:r w:rsidRPr="00A4226D">
        <w:t>Помещение, в котором предоставляется муниципальная услуга, включает место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CF3286" w:rsidRPr="00A4226D" w:rsidRDefault="001C703E" w:rsidP="00A4226D">
      <w:pPr>
        <w:ind w:firstLine="567"/>
        <w:jc w:val="both"/>
      </w:pPr>
      <w:bookmarkStart w:id="14" w:name="sub_2106"/>
      <w:bookmarkEnd w:id="13"/>
      <w:r>
        <w:t xml:space="preserve">33. </w:t>
      </w:r>
      <w:r w:rsidR="00CF3286" w:rsidRPr="00A4226D">
        <w:t>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CF3286" w:rsidRPr="00A4226D" w:rsidRDefault="00CF3286" w:rsidP="00A4226D">
      <w:pPr>
        <w:ind w:firstLine="567"/>
        <w:jc w:val="both"/>
      </w:pPr>
      <w:bookmarkStart w:id="15" w:name="sub_2107"/>
      <w:bookmarkEnd w:id="14"/>
      <w:r w:rsidRPr="00A4226D">
        <w:t>Места для ожидания оборудуются стульями, количество которых определяется исходя их фактической нагрузки и возможностей для их размещения в здании.</w:t>
      </w:r>
    </w:p>
    <w:p w:rsidR="00CF3286" w:rsidRPr="00A4226D" w:rsidRDefault="001C703E" w:rsidP="00A4226D">
      <w:pPr>
        <w:ind w:firstLine="567"/>
        <w:jc w:val="both"/>
      </w:pPr>
      <w:bookmarkStart w:id="16" w:name="sub_2108"/>
      <w:bookmarkEnd w:id="15"/>
      <w:r>
        <w:t xml:space="preserve">34. </w:t>
      </w:r>
      <w:r w:rsidR="00CF3286" w:rsidRPr="00A4226D">
        <w:t>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образцами заполнения документов, бланками запросов и необходимыми канцелярскими принадлежностями.</w:t>
      </w:r>
    </w:p>
    <w:p w:rsidR="00CF3286" w:rsidRPr="00A4226D" w:rsidRDefault="001C703E" w:rsidP="00A4226D">
      <w:pPr>
        <w:ind w:firstLine="567"/>
        <w:jc w:val="both"/>
      </w:pPr>
      <w:bookmarkStart w:id="17" w:name="sub_2109"/>
      <w:bookmarkEnd w:id="16"/>
      <w:r>
        <w:t xml:space="preserve">35. </w:t>
      </w:r>
      <w:r w:rsidR="00CF3286" w:rsidRPr="00A4226D">
        <w:t>На информационном стенде размещается следующая информация:</w:t>
      </w:r>
    </w:p>
    <w:p w:rsidR="00CF3286" w:rsidRPr="00A4226D" w:rsidRDefault="00CF3286" w:rsidP="00A4226D">
      <w:pPr>
        <w:ind w:firstLine="567"/>
        <w:jc w:val="both"/>
      </w:pPr>
      <w:bookmarkStart w:id="18" w:name="sub_21091"/>
      <w:bookmarkEnd w:id="17"/>
      <w:r w:rsidRPr="00A4226D">
        <w:t>а) перечень документов, необходимых для предоставления муниципальной услуги;</w:t>
      </w:r>
    </w:p>
    <w:p w:rsidR="00CF3286" w:rsidRPr="00A4226D" w:rsidRDefault="00CF3286" w:rsidP="00A4226D">
      <w:pPr>
        <w:ind w:firstLine="567"/>
        <w:jc w:val="both"/>
      </w:pPr>
      <w:bookmarkStart w:id="19" w:name="sub_21092"/>
      <w:bookmarkEnd w:id="18"/>
      <w:r w:rsidRPr="00A4226D">
        <w:t>б) форма запроса о предоставлении муниципальной услуги и образец его заполнения;</w:t>
      </w:r>
    </w:p>
    <w:p w:rsidR="00CF3286" w:rsidRPr="00A4226D" w:rsidRDefault="00CF3286" w:rsidP="00A4226D">
      <w:pPr>
        <w:ind w:firstLine="567"/>
        <w:jc w:val="both"/>
      </w:pPr>
      <w:bookmarkStart w:id="20" w:name="sub_21093"/>
      <w:bookmarkEnd w:id="19"/>
      <w:r w:rsidRPr="00A4226D">
        <w:t>в) перечень оснований для отказа в её предоставлении;</w:t>
      </w:r>
    </w:p>
    <w:p w:rsidR="00CF3286" w:rsidRPr="00A4226D" w:rsidRDefault="00CF3286" w:rsidP="00A4226D">
      <w:pPr>
        <w:ind w:firstLine="567"/>
        <w:jc w:val="both"/>
      </w:pPr>
      <w:bookmarkStart w:id="21" w:name="sub_21094"/>
      <w:bookmarkEnd w:id="20"/>
      <w:r w:rsidRPr="00A4226D">
        <w:t>г) сведения о платности предоставления муниципальной услуги;</w:t>
      </w:r>
    </w:p>
    <w:p w:rsidR="00CF3286" w:rsidRPr="00A4226D" w:rsidRDefault="00CF3286" w:rsidP="00A4226D">
      <w:pPr>
        <w:ind w:firstLine="567"/>
        <w:jc w:val="both"/>
      </w:pPr>
      <w:bookmarkStart w:id="22" w:name="sub_21095"/>
      <w:bookmarkEnd w:id="21"/>
      <w:proofErr w:type="spellStart"/>
      <w:r w:rsidRPr="00A4226D">
        <w:t>д</w:t>
      </w:r>
      <w:proofErr w:type="spellEnd"/>
      <w:r w:rsidRPr="00A4226D">
        <w:t>) блок-схема описания административного процесса по предоставлению муниципальной услуги;</w:t>
      </w:r>
    </w:p>
    <w:p w:rsidR="00CF3286" w:rsidRPr="00A4226D" w:rsidRDefault="00CF3286" w:rsidP="00A4226D">
      <w:pPr>
        <w:ind w:firstLine="567"/>
        <w:jc w:val="both"/>
      </w:pPr>
      <w:bookmarkStart w:id="23" w:name="sub_21096"/>
      <w:bookmarkEnd w:id="22"/>
      <w:r w:rsidRPr="00A4226D">
        <w:t>е) извлечения из настоящего Административного регламента.</w:t>
      </w:r>
    </w:p>
    <w:p w:rsidR="00CF3286" w:rsidRPr="00A4226D" w:rsidRDefault="001C703E" w:rsidP="00A4226D">
      <w:pPr>
        <w:ind w:firstLine="567"/>
        <w:jc w:val="both"/>
      </w:pPr>
      <w:bookmarkStart w:id="24" w:name="sub_21010"/>
      <w:bookmarkEnd w:id="23"/>
      <w:r>
        <w:t xml:space="preserve">36. </w:t>
      </w:r>
      <w:r w:rsidR="00CF3286" w:rsidRPr="00A4226D">
        <w:t>Прием заявителей осуществляется в служебных кабинетах должностных лиц, ведущих прием.</w:t>
      </w:r>
    </w:p>
    <w:p w:rsidR="00CF3286" w:rsidRPr="00A4226D" w:rsidRDefault="001C703E" w:rsidP="00A4226D">
      <w:pPr>
        <w:ind w:firstLine="567"/>
        <w:jc w:val="both"/>
      </w:pPr>
      <w:bookmarkStart w:id="25" w:name="sub_21011"/>
      <w:bookmarkEnd w:id="24"/>
      <w:r>
        <w:t xml:space="preserve">37. </w:t>
      </w:r>
      <w:r w:rsidR="00CF3286" w:rsidRPr="00A4226D">
        <w:t>Кабинеты приема заявителей должны быть оборудованы информационными табличками с указанием:</w:t>
      </w:r>
    </w:p>
    <w:p w:rsidR="00CF3286" w:rsidRPr="00A4226D" w:rsidRDefault="00CF3286" w:rsidP="00A4226D">
      <w:pPr>
        <w:ind w:firstLine="567"/>
        <w:jc w:val="both"/>
      </w:pPr>
      <w:bookmarkStart w:id="26" w:name="sub_210111"/>
      <w:bookmarkEnd w:id="25"/>
      <w:r w:rsidRPr="00A4226D">
        <w:t>а) номера кабинета;</w:t>
      </w:r>
    </w:p>
    <w:p w:rsidR="00CF3286" w:rsidRPr="00A4226D" w:rsidRDefault="00CF3286" w:rsidP="00A4226D">
      <w:pPr>
        <w:ind w:firstLine="567"/>
        <w:jc w:val="both"/>
      </w:pPr>
      <w:bookmarkStart w:id="27" w:name="sub_210112"/>
      <w:bookmarkEnd w:id="26"/>
      <w:r w:rsidRPr="00A4226D">
        <w:t>б) должности лица, ведущего прием;</w:t>
      </w:r>
    </w:p>
    <w:p w:rsidR="00CF3286" w:rsidRPr="00A4226D" w:rsidRDefault="00CF3286" w:rsidP="00A4226D">
      <w:pPr>
        <w:ind w:firstLine="567"/>
        <w:jc w:val="both"/>
      </w:pPr>
      <w:bookmarkStart w:id="28" w:name="sub_210113"/>
      <w:bookmarkEnd w:id="27"/>
      <w:r w:rsidRPr="00A4226D">
        <w:t>в) графика приема.</w:t>
      </w:r>
    </w:p>
    <w:p w:rsidR="00CF3286" w:rsidRPr="00A4226D" w:rsidRDefault="001C703E" w:rsidP="00A4226D">
      <w:pPr>
        <w:ind w:firstLine="567"/>
        <w:jc w:val="both"/>
      </w:pPr>
      <w:bookmarkStart w:id="29" w:name="sub_21012"/>
      <w:bookmarkEnd w:id="28"/>
      <w:r>
        <w:t xml:space="preserve">38. </w:t>
      </w:r>
      <w:r w:rsidR="00CF3286" w:rsidRPr="00A4226D">
        <w:t>Должностные лица, осуществляющие прием, обеспечиваются личными идентификационными карточками и (или) настольными табличками с указанием фамилии, имени, отчества и должности.</w:t>
      </w:r>
    </w:p>
    <w:p w:rsidR="00CF3286" w:rsidRPr="00A4226D" w:rsidRDefault="001C703E" w:rsidP="00A4226D">
      <w:pPr>
        <w:ind w:firstLine="567"/>
        <w:jc w:val="both"/>
      </w:pPr>
      <w:bookmarkStart w:id="30" w:name="sub_21013"/>
      <w:bookmarkEnd w:id="29"/>
      <w:r>
        <w:t xml:space="preserve">39. </w:t>
      </w:r>
      <w:r w:rsidR="00CF3286" w:rsidRPr="00A4226D">
        <w:t>Места для приема заявителей должны быть снабжены стулом, иметь место для письма и раскладки документов.</w:t>
      </w:r>
    </w:p>
    <w:p w:rsidR="00CF3286" w:rsidRPr="00A4226D" w:rsidRDefault="001C703E" w:rsidP="00A4226D">
      <w:pPr>
        <w:ind w:firstLine="567"/>
        <w:jc w:val="both"/>
      </w:pPr>
      <w:bookmarkStart w:id="31" w:name="sub_21014"/>
      <w:bookmarkEnd w:id="30"/>
      <w:r>
        <w:t xml:space="preserve">40. </w:t>
      </w:r>
      <w:r w:rsidR="00CF3286" w:rsidRPr="00A4226D"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CF3286" w:rsidRPr="00A4226D" w:rsidRDefault="001C703E" w:rsidP="00A4226D">
      <w:pPr>
        <w:ind w:firstLine="567"/>
        <w:jc w:val="both"/>
      </w:pPr>
      <w:bookmarkStart w:id="32" w:name="sub_21015"/>
      <w:bookmarkEnd w:id="31"/>
      <w:r>
        <w:t xml:space="preserve">41. </w:t>
      </w:r>
      <w:r w:rsidR="00CF3286" w:rsidRPr="00A4226D">
        <w:t>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CF3286" w:rsidRPr="00A4226D" w:rsidRDefault="001C703E" w:rsidP="00A4226D">
      <w:pPr>
        <w:ind w:firstLine="567"/>
        <w:jc w:val="both"/>
      </w:pPr>
      <w:bookmarkStart w:id="33" w:name="sub_21016"/>
      <w:bookmarkEnd w:id="32"/>
      <w:r>
        <w:t xml:space="preserve">42. </w:t>
      </w:r>
      <w:r w:rsidR="00CF3286" w:rsidRPr="00A4226D">
        <w:t>Место предоставления муниципальной 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ситуации.</w:t>
      </w:r>
    </w:p>
    <w:p w:rsidR="00CF3286" w:rsidRPr="00A4226D" w:rsidRDefault="00CF3286" w:rsidP="00A4226D">
      <w:pPr>
        <w:ind w:firstLine="567"/>
        <w:jc w:val="both"/>
      </w:pPr>
    </w:p>
    <w:bookmarkEnd w:id="33"/>
    <w:p w:rsidR="0004500F" w:rsidRPr="00A4226D" w:rsidRDefault="001C703E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17</w:t>
      </w:r>
      <w:r w:rsidR="0004500F" w:rsidRPr="00A4226D">
        <w:rPr>
          <w:rFonts w:ascii="Times New Roman" w:hAnsi="Times New Roman" w:cs="Times New Roman"/>
          <w:sz w:val="24"/>
          <w:szCs w:val="24"/>
        </w:rPr>
        <w:t xml:space="preserve">. </w:t>
      </w:r>
      <w:r w:rsidR="00AD05A4" w:rsidRPr="00A4226D">
        <w:rPr>
          <w:rFonts w:ascii="Times New Roman" w:hAnsi="Times New Roman" w:cs="Times New Roman"/>
          <w:sz w:val="24"/>
          <w:szCs w:val="24"/>
        </w:rPr>
        <w:t>Показатели доступности и качества</w:t>
      </w:r>
    </w:p>
    <w:p w:rsidR="0004500F" w:rsidRPr="00A4226D" w:rsidRDefault="00D62F83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D05A4" w:rsidRPr="00A4226D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85D" w:rsidRPr="00A4226D" w:rsidRDefault="001C703E" w:rsidP="00A4226D">
      <w:pPr>
        <w:ind w:firstLine="567"/>
        <w:jc w:val="both"/>
      </w:pPr>
      <w:r>
        <w:t xml:space="preserve">43. </w:t>
      </w:r>
      <w:r w:rsidR="0063485D" w:rsidRPr="00A4226D">
        <w:t>Показателями оценки доступности муниципальной услуги являются:</w:t>
      </w:r>
    </w:p>
    <w:p w:rsidR="0063485D" w:rsidRPr="00A4226D" w:rsidRDefault="0063485D" w:rsidP="00A4226D">
      <w:pPr>
        <w:ind w:firstLine="567"/>
        <w:jc w:val="both"/>
      </w:pPr>
      <w:bookmarkStart w:id="34" w:name="sub_21111"/>
      <w:r w:rsidRPr="00A4226D">
        <w:t>а) транспортная доступность к местам предоставления муниципальной услуги;</w:t>
      </w:r>
    </w:p>
    <w:p w:rsidR="0063485D" w:rsidRPr="00A4226D" w:rsidRDefault="0063485D" w:rsidP="00A4226D">
      <w:pPr>
        <w:ind w:firstLine="567"/>
        <w:jc w:val="both"/>
      </w:pPr>
      <w:bookmarkStart w:id="35" w:name="sub_21112"/>
      <w:bookmarkEnd w:id="34"/>
      <w:r w:rsidRPr="00A4226D">
        <w:t>б)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63485D" w:rsidRPr="00A4226D" w:rsidRDefault="0063485D" w:rsidP="00A4226D">
      <w:pPr>
        <w:ind w:firstLine="567"/>
        <w:jc w:val="both"/>
      </w:pPr>
      <w:bookmarkStart w:id="36" w:name="sub_21113"/>
      <w:bookmarkEnd w:id="35"/>
      <w:r w:rsidRPr="00A4226D">
        <w:t>в) размещение информации о порядке предоставления муниципальной услуги на официальном сайте Администрации</w:t>
      </w:r>
      <w:proofErr w:type="gramStart"/>
      <w:r w:rsidRPr="00A4226D">
        <w:t xml:space="preserve"> ;</w:t>
      </w:r>
      <w:proofErr w:type="gramEnd"/>
    </w:p>
    <w:p w:rsidR="0063485D" w:rsidRPr="00A4226D" w:rsidRDefault="0063485D" w:rsidP="00A4226D">
      <w:pPr>
        <w:ind w:firstLine="567"/>
        <w:jc w:val="both"/>
      </w:pPr>
      <w:bookmarkStart w:id="37" w:name="sub_21114"/>
      <w:bookmarkEnd w:id="36"/>
      <w:r w:rsidRPr="00A4226D">
        <w:t>г) размещение информации о порядке предоставления муниципальной услуги в едином портале государственных и муниципальных услуг.</w:t>
      </w:r>
    </w:p>
    <w:p w:rsidR="0063485D" w:rsidRPr="00A4226D" w:rsidRDefault="001C703E" w:rsidP="00A4226D">
      <w:pPr>
        <w:ind w:firstLine="567"/>
        <w:jc w:val="both"/>
      </w:pPr>
      <w:bookmarkStart w:id="38" w:name="sub_2112"/>
      <w:bookmarkEnd w:id="37"/>
      <w:r>
        <w:t xml:space="preserve">44. </w:t>
      </w:r>
      <w:r w:rsidR="0063485D" w:rsidRPr="00A4226D">
        <w:t>Показателями оценки качества муниципальной услуги являются:</w:t>
      </w:r>
    </w:p>
    <w:p w:rsidR="0063485D" w:rsidRPr="00A4226D" w:rsidRDefault="0063485D" w:rsidP="00A4226D">
      <w:pPr>
        <w:ind w:firstLine="567"/>
        <w:jc w:val="both"/>
      </w:pPr>
      <w:bookmarkStart w:id="39" w:name="sub_21121"/>
      <w:bookmarkEnd w:id="38"/>
      <w:r w:rsidRPr="00A4226D">
        <w:t>а) соблюдение должностными лицами администрации  сроков предоставления муниципальной услуги;</w:t>
      </w:r>
    </w:p>
    <w:p w:rsidR="0063485D" w:rsidRPr="00A4226D" w:rsidRDefault="0063485D" w:rsidP="00A4226D">
      <w:pPr>
        <w:ind w:firstLine="567"/>
        <w:jc w:val="both"/>
      </w:pPr>
      <w:bookmarkStart w:id="40" w:name="sub_21122"/>
      <w:bookmarkEnd w:id="39"/>
      <w:r w:rsidRPr="00A4226D">
        <w:t>б) соблюдение сроков ожидания в очереди при предоставлении муниципальной услуги;</w:t>
      </w:r>
    </w:p>
    <w:p w:rsidR="0063485D" w:rsidRPr="00A4226D" w:rsidRDefault="0063485D" w:rsidP="00A4226D">
      <w:pPr>
        <w:ind w:firstLine="567"/>
        <w:jc w:val="both"/>
      </w:pPr>
      <w:bookmarkStart w:id="41" w:name="sub_21123"/>
      <w:bookmarkEnd w:id="40"/>
      <w:r w:rsidRPr="00A4226D">
        <w:t>в) отсутствие поданных в установленном порядке жалоб со стороны заявителей на качество предоставления муниципальной услуги, действия (бездействия) должностных лиц  администрации  при предоставлении муниципальной услуги.</w:t>
      </w:r>
    </w:p>
    <w:bookmarkEnd w:id="41"/>
    <w:p w:rsidR="0063485D" w:rsidRPr="00A4226D" w:rsidRDefault="0063485D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485D" w:rsidRPr="00A4226D" w:rsidRDefault="001C703E" w:rsidP="00A4226D">
      <w:pPr>
        <w:pStyle w:val="a"/>
        <w:numPr>
          <w:ilvl w:val="0"/>
          <w:numId w:val="0"/>
        </w:num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Глава 18</w:t>
      </w:r>
      <w:r w:rsidR="0063485D" w:rsidRPr="00A4226D">
        <w:rPr>
          <w:sz w:val="24"/>
          <w:szCs w:val="24"/>
        </w:rPr>
        <w:t>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63485D" w:rsidRPr="00A4226D" w:rsidRDefault="0063485D" w:rsidP="00A4226D">
      <w:pPr>
        <w:pStyle w:val="a"/>
        <w:numPr>
          <w:ilvl w:val="0"/>
          <w:numId w:val="0"/>
        </w:numPr>
        <w:ind w:firstLine="567"/>
        <w:jc w:val="center"/>
        <w:rPr>
          <w:sz w:val="24"/>
          <w:szCs w:val="24"/>
        </w:rPr>
      </w:pPr>
    </w:p>
    <w:p w:rsidR="0063485D" w:rsidRPr="00A4226D" w:rsidRDefault="001C703E" w:rsidP="001C703E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45</w:t>
      </w:r>
      <w:r w:rsidR="0063485D" w:rsidRPr="00A4226D">
        <w:rPr>
          <w:sz w:val="24"/>
          <w:szCs w:val="24"/>
        </w:rPr>
        <w:t>.</w:t>
      </w:r>
      <w:r w:rsidR="0063485D" w:rsidRPr="00A4226D">
        <w:rPr>
          <w:sz w:val="24"/>
          <w:szCs w:val="24"/>
        </w:rPr>
        <w:tab/>
        <w:t>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63485D" w:rsidRPr="00A4226D" w:rsidRDefault="001C703E" w:rsidP="001C703E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46</w:t>
      </w:r>
      <w:r w:rsidR="0063485D" w:rsidRPr="00A4226D">
        <w:rPr>
          <w:sz w:val="24"/>
          <w:szCs w:val="24"/>
        </w:rPr>
        <w:t>.</w:t>
      </w:r>
      <w:r w:rsidR="0063485D" w:rsidRPr="00A4226D">
        <w:rPr>
          <w:sz w:val="24"/>
          <w:szCs w:val="24"/>
        </w:rPr>
        <w:tab/>
        <w:t xml:space="preserve">Для получения муниципальной услуги заявителям </w:t>
      </w:r>
      <w:proofErr w:type="gramStart"/>
      <w:r w:rsidR="0063485D" w:rsidRPr="00A4226D">
        <w:rPr>
          <w:sz w:val="24"/>
          <w:szCs w:val="24"/>
        </w:rPr>
        <w:t>представляется возможность</w:t>
      </w:r>
      <w:proofErr w:type="gramEnd"/>
      <w:r w:rsidR="0063485D" w:rsidRPr="00A4226D">
        <w:rPr>
          <w:sz w:val="24"/>
          <w:szCs w:val="24"/>
        </w:rPr>
        <w:t xml:space="preserve">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63485D" w:rsidRPr="00A4226D" w:rsidRDefault="001C703E" w:rsidP="001C703E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47</w:t>
      </w:r>
      <w:r w:rsidR="0063485D" w:rsidRPr="00A4226D">
        <w:rPr>
          <w:sz w:val="24"/>
          <w:szCs w:val="24"/>
        </w:rPr>
        <w:t>.</w:t>
      </w:r>
      <w:r w:rsidR="0063485D" w:rsidRPr="00A4226D">
        <w:rPr>
          <w:sz w:val="24"/>
          <w:szCs w:val="24"/>
        </w:rPr>
        <w:tab/>
        <w:t>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63485D" w:rsidRPr="00A4226D" w:rsidRDefault="001C703E" w:rsidP="001C703E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48</w:t>
      </w:r>
      <w:r w:rsidR="0063485D" w:rsidRPr="00A4226D">
        <w:rPr>
          <w:sz w:val="24"/>
          <w:szCs w:val="24"/>
        </w:rPr>
        <w:t>.</w:t>
      </w:r>
      <w:r w:rsidR="0063485D" w:rsidRPr="00A4226D">
        <w:rPr>
          <w:sz w:val="24"/>
          <w:szCs w:val="24"/>
        </w:rPr>
        <w:tab/>
        <w:t>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63485D" w:rsidRPr="00A4226D" w:rsidRDefault="001C703E" w:rsidP="001C703E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49</w:t>
      </w:r>
      <w:r w:rsidR="0063485D" w:rsidRPr="00A4226D">
        <w:rPr>
          <w:sz w:val="24"/>
          <w:szCs w:val="24"/>
        </w:rPr>
        <w:t>.</w:t>
      </w:r>
      <w:r w:rsidR="0063485D" w:rsidRPr="00A4226D">
        <w:rPr>
          <w:sz w:val="24"/>
          <w:szCs w:val="24"/>
        </w:rP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31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04500F" w:rsidRPr="00A4226D" w:rsidRDefault="0004500F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1C703E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19</w:t>
      </w:r>
      <w:r w:rsidR="0004500F" w:rsidRPr="00A4226D">
        <w:rPr>
          <w:rFonts w:ascii="Times New Roman" w:hAnsi="Times New Roman" w:cs="Times New Roman"/>
          <w:sz w:val="24"/>
          <w:szCs w:val="24"/>
        </w:rPr>
        <w:t xml:space="preserve">. 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Состав административных процедур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4500F" w:rsidRPr="00A4226D" w:rsidRDefault="00D62F83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редоставлении</w:t>
      </w:r>
      <w:proofErr w:type="gramEnd"/>
      <w:r w:rsidR="00AD05A4" w:rsidRPr="00A4226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1C703E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4500F" w:rsidRPr="00A4226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2) запрос документов и недостающей информации в рамках межведомственного и внутриведомственного взаимодействия;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услуги;</w:t>
      </w:r>
    </w:p>
    <w:p w:rsidR="0004500F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2524A5" w:rsidRPr="002524A5" w:rsidRDefault="002524A5" w:rsidP="002524A5">
      <w:pPr>
        <w:ind w:firstLine="567"/>
        <w:jc w:val="both"/>
        <w:rPr>
          <w:rFonts w:eastAsia="Calibri"/>
          <w:lang w:eastAsia="en-US"/>
        </w:rPr>
      </w:pPr>
      <w:r w:rsidRPr="002524A5">
        <w:rPr>
          <w:rFonts w:eastAsia="Calibri"/>
          <w:lang w:eastAsia="en-US"/>
        </w:rPr>
        <w:t>50.1. Предоставление государственной услуги в упреждающем (</w:t>
      </w:r>
      <w:proofErr w:type="spellStart"/>
      <w:r w:rsidRPr="002524A5">
        <w:rPr>
          <w:rFonts w:eastAsia="Calibri"/>
          <w:lang w:eastAsia="en-US"/>
        </w:rPr>
        <w:t>проактивном</w:t>
      </w:r>
      <w:proofErr w:type="spellEnd"/>
      <w:r w:rsidRPr="002524A5">
        <w:rPr>
          <w:rFonts w:eastAsia="Calibri"/>
          <w:lang w:eastAsia="en-US"/>
        </w:rPr>
        <w:t>) режиме не предусмотрено.</w:t>
      </w:r>
    </w:p>
    <w:p w:rsidR="002524A5" w:rsidRPr="002524A5" w:rsidRDefault="002524A5" w:rsidP="002524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4A5">
        <w:rPr>
          <w:rFonts w:ascii="Times New Roman" w:eastAsia="Calibri" w:hAnsi="Times New Roman"/>
          <w:sz w:val="24"/>
          <w:szCs w:val="24"/>
          <w:lang w:eastAsia="en-US"/>
        </w:rPr>
        <w:t xml:space="preserve"> 50.2.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2524A5">
        <w:rPr>
          <w:rFonts w:ascii="Times New Roman" w:eastAsia="Calibri" w:hAnsi="Times New Roman"/>
          <w:sz w:val="24"/>
          <w:szCs w:val="24"/>
          <w:lang w:eastAsia="en-US"/>
        </w:rPr>
        <w:t>обратились</w:t>
      </w:r>
      <w:proofErr w:type="gramEnd"/>
      <w:r w:rsidRPr="002524A5">
        <w:rPr>
          <w:rFonts w:ascii="Times New Roman" w:eastAsia="Calibri" w:hAnsi="Times New Roman"/>
          <w:sz w:val="24"/>
          <w:szCs w:val="24"/>
          <w:lang w:eastAsia="en-US"/>
        </w:rPr>
        <w:t xml:space="preserve"> не предусмотрены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Глава 2</w:t>
      </w:r>
      <w:r w:rsidR="001C703E">
        <w:rPr>
          <w:rFonts w:ascii="Times New Roman" w:hAnsi="Times New Roman" w:cs="Times New Roman"/>
          <w:sz w:val="24"/>
          <w:szCs w:val="24"/>
        </w:rPr>
        <w:t>0</w:t>
      </w:r>
      <w:r w:rsidRPr="00A4226D">
        <w:rPr>
          <w:rFonts w:ascii="Times New Roman" w:hAnsi="Times New Roman" w:cs="Times New Roman"/>
          <w:sz w:val="24"/>
          <w:szCs w:val="24"/>
        </w:rPr>
        <w:t xml:space="preserve">. </w:t>
      </w:r>
      <w:r w:rsidR="00AD05A4" w:rsidRPr="00A4226D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</w:t>
      </w:r>
      <w:proofErr w:type="gramStart"/>
      <w:r w:rsidR="00AD05A4" w:rsidRPr="00A4226D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04500F" w:rsidRPr="00A4226D" w:rsidRDefault="00D62F83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5A4" w:rsidRPr="00A4226D">
        <w:rPr>
          <w:rFonts w:ascii="Times New Roman" w:hAnsi="Times New Roman" w:cs="Times New Roman"/>
          <w:sz w:val="24"/>
          <w:szCs w:val="24"/>
        </w:rPr>
        <w:t>роцедур при предоставлении муниципальной услуги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5</w:t>
      </w:r>
      <w:r w:rsidR="001C703E">
        <w:rPr>
          <w:rFonts w:ascii="Times New Roman" w:hAnsi="Times New Roman" w:cs="Times New Roman"/>
          <w:sz w:val="24"/>
          <w:szCs w:val="24"/>
        </w:rPr>
        <w:t>1</w:t>
      </w:r>
      <w:r w:rsidRPr="00A4226D">
        <w:rPr>
          <w:rFonts w:ascii="Times New Roman" w:hAnsi="Times New Roman" w:cs="Times New Roman"/>
          <w:sz w:val="24"/>
          <w:szCs w:val="24"/>
        </w:rPr>
        <w:t xml:space="preserve">. Последовательность выполнения административных процедур при предоставлении муниципальной услуги представлена в </w:t>
      </w:r>
      <w:hyperlink w:anchor="P676" w:history="1">
        <w:r w:rsidRPr="00B42105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A4226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и приведена в приложении N 1 к настоящему Административному регламенту.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26D">
        <w:rPr>
          <w:rFonts w:ascii="Times New Roman" w:hAnsi="Times New Roman" w:cs="Times New Roman"/>
          <w:sz w:val="24"/>
          <w:szCs w:val="24"/>
        </w:rPr>
        <w:t>Глава 2</w:t>
      </w:r>
      <w:r w:rsidR="001C703E">
        <w:rPr>
          <w:rFonts w:ascii="Times New Roman" w:hAnsi="Times New Roman" w:cs="Times New Roman"/>
          <w:sz w:val="24"/>
          <w:szCs w:val="24"/>
        </w:rPr>
        <w:t>1</w:t>
      </w:r>
      <w:r w:rsidR="00AD05A4" w:rsidRPr="00A4226D">
        <w:rPr>
          <w:rFonts w:ascii="Times New Roman" w:hAnsi="Times New Roman" w:cs="Times New Roman"/>
          <w:sz w:val="24"/>
          <w:szCs w:val="24"/>
        </w:rPr>
        <w:t>. Требования к порядку выполнения</w:t>
      </w:r>
    </w:p>
    <w:p w:rsidR="0004500F" w:rsidRPr="00A4226D" w:rsidRDefault="004F5D70" w:rsidP="00A42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05A4" w:rsidRPr="00A4226D">
        <w:rPr>
          <w:rFonts w:ascii="Times New Roman" w:hAnsi="Times New Roman" w:cs="Times New Roman"/>
          <w:sz w:val="24"/>
          <w:szCs w:val="24"/>
        </w:rPr>
        <w:t>дминистративных процедур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52</w:t>
      </w:r>
      <w:r w:rsidR="00DD59DA" w:rsidRPr="00A4226D">
        <w:t>. Порядок информирования о правилах предоставления муниципальной услуги. Получение информации по вопросам предоставления муниципальной услуги осуществляется посредством: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</w:t>
      </w:r>
      <w:r w:rsidR="004F5D70">
        <w:t xml:space="preserve"> </w:t>
      </w:r>
      <w:r w:rsidRPr="00A4226D">
        <w:t>телефонной связи, электронного информирования;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</w:t>
      </w:r>
      <w:r w:rsidR="004F5D70">
        <w:t xml:space="preserve"> </w:t>
      </w:r>
      <w:r w:rsidRPr="00A4226D">
        <w:t>публикации в средствах массовой информации.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Информация о процедуре предоставления муниципальной услуги предоставляется бесплатно.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 xml:space="preserve">Раздел IV. Формы </w:t>
      </w:r>
      <w:proofErr w:type="gramStart"/>
      <w:r w:rsidRPr="00A4226D">
        <w:rPr>
          <w:color w:val="000000"/>
        </w:rPr>
        <w:t>контроля за</w:t>
      </w:r>
      <w:proofErr w:type="gramEnd"/>
      <w:r w:rsidRPr="00A4226D">
        <w:rPr>
          <w:color w:val="000000"/>
        </w:rPr>
        <w:t xml:space="preserve"> предоставлением муниципальной услуги 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color w:val="000000"/>
        </w:rPr>
        <w:t xml:space="preserve">Глава 22. </w:t>
      </w:r>
      <w:r w:rsidR="00DD59DA" w:rsidRPr="00A4226D">
        <w:rPr>
          <w:color w:val="000000"/>
        </w:rPr>
        <w:t xml:space="preserve">Порядок осуществления текущего </w:t>
      </w:r>
      <w:proofErr w:type="gramStart"/>
      <w:r w:rsidR="00DD59DA" w:rsidRPr="00A4226D">
        <w:rPr>
          <w:color w:val="000000"/>
        </w:rPr>
        <w:t>контроля за</w:t>
      </w:r>
      <w:proofErr w:type="gramEnd"/>
      <w:r w:rsidR="00DD59DA" w:rsidRPr="00A4226D">
        <w:rPr>
          <w:color w:val="000000"/>
        </w:rPr>
        <w:t xml:space="preserve"> соблюдением и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>исполнением ответственными должностными лицами положений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 xml:space="preserve">нормативных правовых актов, устанавливающих требования </w:t>
      </w:r>
      <w:proofErr w:type="gramStart"/>
      <w:r w:rsidRPr="00A4226D">
        <w:rPr>
          <w:color w:val="000000"/>
        </w:rPr>
        <w:t>к</w:t>
      </w:r>
      <w:proofErr w:type="gramEnd"/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>предоставлению муниципальной услуги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53</w:t>
      </w:r>
      <w:r w:rsidR="00DD59DA" w:rsidRPr="00A4226D">
        <w:rPr>
          <w:color w:val="000000"/>
        </w:rPr>
        <w:t>.</w:t>
      </w:r>
      <w:r w:rsidR="00DD59DA" w:rsidRPr="00A4226D">
        <w:rPr>
          <w:color w:val="000000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должностными лицами </w:t>
      </w:r>
      <w:r w:rsidR="00DD59DA" w:rsidRPr="00A4226D">
        <w:t xml:space="preserve">Администрации </w:t>
      </w:r>
      <w:r w:rsidR="00B42105">
        <w:t>Ольгинского</w:t>
      </w:r>
      <w:r w:rsidR="00DD59DA" w:rsidRPr="00A4226D">
        <w:t xml:space="preserve"> сельского поселения, </w:t>
      </w:r>
      <w:r w:rsidR="00DD59DA" w:rsidRPr="00A4226D">
        <w:rPr>
          <w:color w:val="000000"/>
        </w:rPr>
        <w:t>ответственными за организацию работы по предоставлению муниципальной услуги.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54</w:t>
      </w:r>
      <w:r w:rsidR="00DD59DA" w:rsidRPr="00A4226D">
        <w:rPr>
          <w:color w:val="000000"/>
        </w:rPr>
        <w:t>.</w:t>
      </w:r>
      <w:r w:rsidR="00DD59DA" w:rsidRPr="00A4226D">
        <w:rPr>
          <w:color w:val="000000"/>
        </w:rPr>
        <w:tab/>
        <w:t xml:space="preserve">Текущий контроль исполнения административных процедур осуществляется </w:t>
      </w:r>
      <w:r w:rsidR="00DD59DA" w:rsidRPr="00A4226D">
        <w:t xml:space="preserve">Главой </w:t>
      </w:r>
      <w:r w:rsidR="00B42105">
        <w:t>Ольгинского</w:t>
      </w:r>
      <w:r w:rsidR="00DD59DA" w:rsidRPr="00A4226D">
        <w:t xml:space="preserve"> сельского поселения</w:t>
      </w:r>
      <w:r w:rsidR="00DD59DA" w:rsidRPr="00A4226D">
        <w:rPr>
          <w:color w:val="000000"/>
        </w:rPr>
        <w:t>.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color w:val="000000"/>
        </w:rPr>
        <w:t xml:space="preserve">Глава 23. </w:t>
      </w:r>
      <w:r w:rsidR="00DD59DA" w:rsidRPr="00A4226D">
        <w:rPr>
          <w:color w:val="000000"/>
        </w:rPr>
        <w:t>Порядок и периодичность осуществления проверок полноты и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>качества предоставления муниципальной услуги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55</w:t>
      </w:r>
      <w:r w:rsidR="00DD59DA" w:rsidRPr="00A4226D">
        <w:rPr>
          <w:color w:val="000000"/>
        </w:rPr>
        <w:t>.</w:t>
      </w:r>
      <w:r w:rsidR="00DD59DA" w:rsidRPr="00A4226D">
        <w:rPr>
          <w:color w:val="000000"/>
        </w:rPr>
        <w:tab/>
        <w:t xml:space="preserve">Текущий контроль осуществляется постоянно путем проведения должностным лицом </w:t>
      </w:r>
      <w:r w:rsidR="00DD59DA" w:rsidRPr="00A4226D">
        <w:t xml:space="preserve">Администрации </w:t>
      </w:r>
      <w:r w:rsidR="00B42105">
        <w:t>Ольгинского</w:t>
      </w:r>
      <w:r w:rsidR="00DD59DA" w:rsidRPr="00A4226D">
        <w:t xml:space="preserve"> сельского поселения,</w:t>
      </w:r>
      <w:r w:rsidR="00DD59DA" w:rsidRPr="00A4226D">
        <w:rPr>
          <w:color w:val="000000"/>
        </w:rPr>
        <w:t xml:space="preserve">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56</w:t>
      </w:r>
      <w:r w:rsidR="00DD59DA" w:rsidRPr="00A4226D">
        <w:rPr>
          <w:color w:val="000000"/>
        </w:rPr>
        <w:t>.</w:t>
      </w:r>
      <w:r w:rsidR="00DD59DA" w:rsidRPr="00A4226D">
        <w:rPr>
          <w:color w:val="000000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57</w:t>
      </w:r>
      <w:r w:rsidR="00DD59DA" w:rsidRPr="00A4226D">
        <w:rPr>
          <w:color w:val="000000"/>
        </w:rPr>
        <w:t>.</w:t>
      </w:r>
      <w:r w:rsidR="00DD59DA" w:rsidRPr="00A4226D">
        <w:rPr>
          <w:color w:val="000000"/>
        </w:rPr>
        <w:tab/>
        <w:t xml:space="preserve">Периодичность проведения проверок устанавливается </w:t>
      </w:r>
      <w:r w:rsidR="00DD59DA" w:rsidRPr="00A4226D">
        <w:t xml:space="preserve">Главой </w:t>
      </w:r>
      <w:r w:rsidR="00B42105">
        <w:t>Ольгинского</w:t>
      </w:r>
      <w:r w:rsidR="00DD59DA" w:rsidRPr="00A4226D">
        <w:t xml:space="preserve"> сельского поселения.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color w:val="000000"/>
        </w:rPr>
        <w:t xml:space="preserve">Глава 24. </w:t>
      </w:r>
      <w:r w:rsidR="00DD59DA" w:rsidRPr="00A4226D">
        <w:rPr>
          <w:color w:val="000000"/>
        </w:rPr>
        <w:t>Ответственность должностных лиц за решения и действия (бездействие), принимаемые (осуществляемые) ими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>в ходе предоставления муниципальной услуги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58</w:t>
      </w:r>
      <w:r w:rsidR="00DD59DA" w:rsidRPr="00A4226D">
        <w:rPr>
          <w:color w:val="000000"/>
        </w:rPr>
        <w:t>.</w:t>
      </w:r>
      <w:r w:rsidR="00DD59DA" w:rsidRPr="00A4226D">
        <w:rPr>
          <w:color w:val="000000"/>
        </w:rPr>
        <w:tab/>
        <w:t xml:space="preserve">Должностные лица </w:t>
      </w:r>
      <w:r w:rsidR="00DD59DA" w:rsidRPr="00A4226D">
        <w:t xml:space="preserve">Администрации </w:t>
      </w:r>
      <w:r w:rsidR="00B42105">
        <w:t>Ольгинского</w:t>
      </w:r>
      <w:r w:rsidR="00DD59DA" w:rsidRPr="00A4226D">
        <w:t xml:space="preserve"> сельского поселения, </w:t>
      </w:r>
      <w:r w:rsidR="00DD59DA" w:rsidRPr="00A4226D">
        <w:rPr>
          <w:color w:val="000000"/>
        </w:rPr>
        <w:t>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color w:val="000000"/>
        </w:rPr>
        <w:t xml:space="preserve">Глава 25. </w:t>
      </w:r>
      <w:r w:rsidR="00DD59DA" w:rsidRPr="00A4226D">
        <w:rPr>
          <w:color w:val="000000"/>
        </w:rPr>
        <w:t xml:space="preserve">Требования к формам контроля за предоставлением </w:t>
      </w:r>
      <w:proofErr w:type="gramStart"/>
      <w:r w:rsidR="00DD59DA" w:rsidRPr="00A4226D">
        <w:rPr>
          <w:color w:val="000000"/>
        </w:rPr>
        <w:t>муниципальной</w:t>
      </w:r>
      <w:proofErr w:type="gramEnd"/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>услуги, в том числе со стороны граждан, их объединений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4226D">
        <w:rPr>
          <w:color w:val="000000"/>
        </w:rPr>
        <w:t>и организаций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59</w:t>
      </w:r>
      <w:r w:rsidR="00DD59DA" w:rsidRPr="00A4226D">
        <w:rPr>
          <w:color w:val="000000"/>
        </w:rPr>
        <w:t>.</w:t>
      </w:r>
      <w:r w:rsidR="00DD59DA" w:rsidRPr="00A4226D">
        <w:rPr>
          <w:color w:val="000000"/>
        </w:rPr>
        <w:tab/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</w:t>
      </w:r>
      <w:r w:rsidR="00DD59DA" w:rsidRPr="00A4226D">
        <w:t xml:space="preserve">Администрации </w:t>
      </w:r>
      <w:r w:rsidR="00B42105">
        <w:t>Ольгинского</w:t>
      </w:r>
      <w:r w:rsidR="00DD59DA" w:rsidRPr="00A4226D">
        <w:t xml:space="preserve"> сельского поселения, </w:t>
      </w:r>
      <w:r w:rsidR="00DD59DA" w:rsidRPr="00A4226D">
        <w:rPr>
          <w:color w:val="000000"/>
        </w:rPr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226D">
        <w:rPr>
          <w:color w:val="000000"/>
        </w:rPr>
        <w:t>6</w:t>
      </w:r>
      <w:r w:rsidR="001C703E">
        <w:rPr>
          <w:color w:val="000000"/>
        </w:rPr>
        <w:t>0</w:t>
      </w:r>
      <w:r w:rsidRPr="00A4226D">
        <w:rPr>
          <w:color w:val="000000"/>
        </w:rPr>
        <w:t>.</w:t>
      </w:r>
      <w:r w:rsidRPr="00A4226D">
        <w:rPr>
          <w:color w:val="000000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04500F" w:rsidP="00A4226D">
      <w:pPr>
        <w:autoSpaceDE w:val="0"/>
        <w:autoSpaceDN w:val="0"/>
        <w:adjustRightInd w:val="0"/>
        <w:ind w:firstLine="567"/>
        <w:jc w:val="center"/>
      </w:pPr>
      <w:r w:rsidRPr="00A4226D">
        <w:t xml:space="preserve">Раздел V. </w:t>
      </w:r>
      <w:r w:rsidR="00DD59DA" w:rsidRPr="00A4226D"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6</w:t>
      </w:r>
      <w:r w:rsidR="001C703E">
        <w:t>1</w:t>
      </w:r>
      <w:r w:rsidRPr="00A4226D">
        <w:t>.</w:t>
      </w:r>
      <w:r w:rsidRPr="00A4226D"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Администрации </w:t>
      </w:r>
      <w:r w:rsidR="00B42105">
        <w:t>Ольгинского</w:t>
      </w:r>
      <w:r w:rsidRPr="00A4226D">
        <w:t xml:space="preserve"> сельского поселения.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62</w:t>
      </w:r>
      <w:r w:rsidR="00DD59DA" w:rsidRPr="00A4226D">
        <w:t>.</w:t>
      </w:r>
      <w:r w:rsidR="00DD59DA" w:rsidRPr="00A4226D">
        <w:tab/>
        <w:t>Заявители могут обратиться с жалобой, в том числе в следующих случаях: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нарушение срока регистрации запроса заявителя о предоставлении муниципальной услуги;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нарушение срока предоставления муниципальной услуги;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 xml:space="preserve">- требование у заявителя </w:t>
      </w:r>
      <w:r w:rsidR="00D62F83" w:rsidRPr="00AF54A9">
        <w:t>документов или информации либо осуществления действий, представление или осуществление которых не предусмотрено</w:t>
      </w:r>
      <w:r w:rsidR="00D62F83" w:rsidRPr="00A4226D">
        <w:t xml:space="preserve"> </w:t>
      </w:r>
      <w:r w:rsidRPr="00A4226D">
        <w:t>нормативными правовыми актами Российской Федерации для предоставления муниципальной услуги;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lastRenderedPageBreak/>
        <w:t>- 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затребование с заявителя при предоставлении муниципальной услуги платы, не предусмотренной нормативными правовыми актами;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proofErr w:type="gramStart"/>
      <w:r w:rsidRPr="00A4226D">
        <w:t xml:space="preserve">- отказ должностного лица Администрации </w:t>
      </w:r>
      <w:r w:rsidR="00B42105">
        <w:t>Ольгинского</w:t>
      </w:r>
      <w:r w:rsidRPr="00A4226D">
        <w:t xml:space="preserve"> сельского поселения,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  <w:proofErr w:type="gramEnd"/>
    </w:p>
    <w:p w:rsidR="00DD59DA" w:rsidRDefault="00DD59DA" w:rsidP="00A4226D">
      <w:pPr>
        <w:autoSpaceDE w:val="0"/>
        <w:autoSpaceDN w:val="0"/>
        <w:adjustRightInd w:val="0"/>
        <w:ind w:firstLine="567"/>
        <w:jc w:val="both"/>
        <w:rPr>
          <w:kern w:val="1"/>
          <w:lang w:eastAsia="ar-SA"/>
        </w:rPr>
      </w:pPr>
      <w:proofErr w:type="gramStart"/>
      <w:r w:rsidRPr="00A4226D">
        <w:rPr>
          <w:kern w:val="1"/>
          <w:lang w:eastAsia="ar-SA"/>
        </w:rPr>
        <w:t>- отказа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нормативными правовыми актами субъектов Российской Федерации, муниципальными правовыми актами</w:t>
      </w:r>
      <w:r w:rsidR="00D62F83">
        <w:rPr>
          <w:kern w:val="1"/>
          <w:lang w:eastAsia="ar-SA"/>
        </w:rPr>
        <w:t>;</w:t>
      </w:r>
      <w:proofErr w:type="gramEnd"/>
    </w:p>
    <w:p w:rsidR="00D62F83" w:rsidRPr="00AF54A9" w:rsidRDefault="00D62F83" w:rsidP="00D62F83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F54A9">
        <w:t>нарушение срока или порядка выдачи документов по результатам предоставления муниципальной услуги;</w:t>
      </w:r>
    </w:p>
    <w:p w:rsidR="00D62F83" w:rsidRPr="00AF54A9" w:rsidRDefault="00D62F83" w:rsidP="00D62F83">
      <w:pPr>
        <w:autoSpaceDE w:val="0"/>
        <w:autoSpaceDN w:val="0"/>
        <w:adjustRightInd w:val="0"/>
        <w:ind w:firstLine="567"/>
        <w:jc w:val="both"/>
      </w:pPr>
      <w:proofErr w:type="gramStart"/>
      <w:r>
        <w:t>-</w:t>
      </w:r>
      <w:r w:rsidRPr="00AF54A9"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D62F83" w:rsidRPr="00A4226D" w:rsidRDefault="00D62F83" w:rsidP="00D62F83">
      <w:pPr>
        <w:autoSpaceDE w:val="0"/>
        <w:autoSpaceDN w:val="0"/>
        <w:adjustRightInd w:val="0"/>
        <w:ind w:firstLine="567"/>
        <w:jc w:val="both"/>
      </w:pPr>
      <w:proofErr w:type="gramStart"/>
      <w:r>
        <w:t>-</w:t>
      </w:r>
      <w:r w:rsidRPr="00AF54A9"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</w:t>
      </w:r>
      <w:proofErr w:type="gramEnd"/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63</w:t>
      </w:r>
      <w:r w:rsidR="00DD59DA" w:rsidRPr="00A4226D">
        <w:tab/>
        <w:t xml:space="preserve"> Основанием для начала процедуры досудебного (внесудебного) обжалования решений и действий (бездействия) должностных лиц Администрации </w:t>
      </w:r>
      <w:r w:rsidR="00B42105">
        <w:t>Ольгинского</w:t>
      </w:r>
      <w:r w:rsidR="00DD59DA" w:rsidRPr="00A4226D">
        <w:t xml:space="preserve"> сельского поселения, предоставляющих муниципальную услугу, является подача заявителем жалобы.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64</w:t>
      </w:r>
      <w:r w:rsidR="00DD59DA" w:rsidRPr="00A4226D">
        <w:t>.</w:t>
      </w:r>
      <w:r w:rsidR="00DD59DA" w:rsidRPr="00A4226D">
        <w:tab/>
        <w:t xml:space="preserve"> Жалоба подается в письменной форме на бумажном носителе или в форме электронного документа Главе </w:t>
      </w:r>
      <w:r w:rsidR="00B42105">
        <w:t>Ольгинского</w:t>
      </w:r>
      <w:r w:rsidR="00DD59DA" w:rsidRPr="00A4226D">
        <w:t xml:space="preserve"> сельского поселения на решение (действие, бездействие) должностного лица Администрации </w:t>
      </w:r>
      <w:r w:rsidR="00B42105">
        <w:t>Ольгинского</w:t>
      </w:r>
      <w:r w:rsidR="00DD59DA" w:rsidRPr="00A4226D">
        <w:t xml:space="preserve"> сельского поселения, ответственного за предоставление муниципальной услуги;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65</w:t>
      </w:r>
      <w:r w:rsidR="00DD59DA" w:rsidRPr="00A4226D">
        <w:t>.</w:t>
      </w:r>
      <w:r w:rsidR="00DD59DA" w:rsidRPr="00A4226D">
        <w:tab/>
        <w:t>Заявители имеют право обратиться с жалобой лично, направить жалобу по почте или с использованием информационно-телекоммуникационной сети "Интернет" с использованием Единого портала, Портала Омской области, через многофункциональный центр.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66</w:t>
      </w:r>
      <w:r w:rsidR="00DD59DA" w:rsidRPr="00A4226D">
        <w:t>.</w:t>
      </w:r>
      <w:r w:rsidR="00DD59DA" w:rsidRPr="00A4226D">
        <w:tab/>
        <w:t xml:space="preserve">Жалоба подлежит обязательной регистрации в течение 3 календарных дней с момента поступления в Администрацию </w:t>
      </w:r>
      <w:r w:rsidR="00B42105">
        <w:t>Ольгинского</w:t>
      </w:r>
      <w:r w:rsidR="00DD59DA" w:rsidRPr="00A4226D">
        <w:t xml:space="preserve"> сельского поселения.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67</w:t>
      </w:r>
      <w:r w:rsidR="00DD59DA" w:rsidRPr="00A4226D">
        <w:t>.</w:t>
      </w:r>
      <w:r w:rsidR="00DD59DA" w:rsidRPr="00A4226D">
        <w:tab/>
        <w:t xml:space="preserve"> Жалоба должна содержать: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фамилию, имя, отчество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proofErr w:type="gramStart"/>
      <w:r w:rsidRPr="00A4226D"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сведения об обжалуемых решениях и действиях (бездействии) должностного лица, ответственного за предоставление муниципальной услуги;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lastRenderedPageBreak/>
        <w:t>- доводы, на основании которых заявитель не согласен с решением и действием (бездействием)  должностного лица, ответственного за предоставление муниципальной услуги.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68</w:t>
      </w:r>
      <w:r w:rsidR="00DD59DA" w:rsidRPr="00A4226D">
        <w:t>.</w:t>
      </w:r>
      <w:r w:rsidR="00DD59DA" w:rsidRPr="00A4226D"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69</w:t>
      </w:r>
      <w:r w:rsidR="00DD59DA" w:rsidRPr="00A4226D">
        <w:t>.</w:t>
      </w:r>
      <w:r w:rsidR="00DD59DA" w:rsidRPr="00A4226D">
        <w:tab/>
        <w:t xml:space="preserve">Заявители имеют право обратиться в Администрацию </w:t>
      </w:r>
      <w:r w:rsidR="00B42105">
        <w:t>Ольгинского</w:t>
      </w:r>
      <w:r w:rsidR="00DD59DA" w:rsidRPr="00A4226D">
        <w:t xml:space="preserve"> сельского поселения  за получением информации и документов, необходимых для обоснования и рассмотрения жалобы.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70</w:t>
      </w:r>
      <w:r w:rsidR="00DD59DA" w:rsidRPr="00A4226D">
        <w:t>.</w:t>
      </w:r>
      <w:r w:rsidR="00DD59DA" w:rsidRPr="00A4226D">
        <w:tab/>
      </w:r>
      <w:proofErr w:type="gramStart"/>
      <w:r w:rsidR="00DD59DA" w:rsidRPr="00A4226D">
        <w:t>При обращении заявителя с жалобой срок ее рассмотрения не должен превышать 15 рабочих дней со дня ее регистрации,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  <w:proofErr w:type="gramEnd"/>
    </w:p>
    <w:p w:rsidR="0020469E" w:rsidRPr="00906980" w:rsidRDefault="0020469E" w:rsidP="0020469E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color w:val="000000"/>
        </w:rPr>
      </w:pPr>
      <w:r>
        <w:t xml:space="preserve">         </w:t>
      </w:r>
      <w:r w:rsidR="00DD59DA" w:rsidRPr="00906980">
        <w:t>7</w:t>
      </w:r>
      <w:r w:rsidR="001C703E" w:rsidRPr="00906980">
        <w:t>1</w:t>
      </w:r>
      <w:r w:rsidR="00DD59DA" w:rsidRPr="00906980">
        <w:t>.</w:t>
      </w:r>
      <w:r w:rsidR="00DD59DA" w:rsidRPr="00906980">
        <w:tab/>
      </w:r>
      <w:r w:rsidRPr="00906980">
        <w:rPr>
          <w:color w:val="000000"/>
        </w:rPr>
        <w:t>По результатам рассмотрения жалобы принимается одно из следующих решений:</w:t>
      </w:r>
      <w:bookmarkStart w:id="42" w:name="000235"/>
      <w:bookmarkEnd w:id="42"/>
    </w:p>
    <w:p w:rsidR="0020469E" w:rsidRPr="00906980" w:rsidRDefault="0020469E" w:rsidP="0020469E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color w:val="000000"/>
        </w:rPr>
      </w:pPr>
      <w:r w:rsidRPr="00906980">
        <w:rPr>
          <w:color w:val="000000"/>
        </w:rPr>
        <w:t xml:space="preserve">          </w:t>
      </w:r>
      <w:proofErr w:type="gramStart"/>
      <w:r w:rsidRPr="00906980">
        <w:rPr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0469E" w:rsidRPr="0020469E" w:rsidRDefault="0020469E" w:rsidP="0020469E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color w:val="000000"/>
        </w:rPr>
      </w:pPr>
      <w:bookmarkStart w:id="43" w:name="000236"/>
      <w:bookmarkEnd w:id="43"/>
      <w:r w:rsidRPr="00906980">
        <w:rPr>
          <w:color w:val="000000"/>
        </w:rPr>
        <w:t xml:space="preserve">          2) в удовлетворении жалобы отказывается.</w:t>
      </w:r>
    </w:p>
    <w:p w:rsidR="00DD59DA" w:rsidRPr="00A4226D" w:rsidRDefault="001C703E" w:rsidP="0020469E">
      <w:pPr>
        <w:autoSpaceDE w:val="0"/>
        <w:autoSpaceDN w:val="0"/>
        <w:adjustRightInd w:val="0"/>
        <w:ind w:firstLine="567"/>
        <w:jc w:val="both"/>
      </w:pPr>
      <w:r>
        <w:t>72</w:t>
      </w:r>
      <w:r w:rsidR="00DD59DA" w:rsidRPr="00A4226D">
        <w:t>.</w:t>
      </w:r>
      <w:r w:rsidR="00DD59DA" w:rsidRPr="00A4226D">
        <w:tab/>
        <w:t>Не позднее дня, следующего за днем принятия одного из решений, указанных в пункте 70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73</w:t>
      </w:r>
      <w:r w:rsidR="00DD59DA" w:rsidRPr="00A4226D">
        <w:t>.</w:t>
      </w:r>
      <w:r w:rsidR="00DD59DA" w:rsidRPr="00A4226D">
        <w:tab/>
        <w:t xml:space="preserve">В случае установления в ходе или по результатам </w:t>
      </w:r>
      <w:proofErr w:type="gramStart"/>
      <w:r w:rsidR="00DD59DA" w:rsidRPr="00A4226D">
        <w:t>рассмотрения жалобы признаков состава административного правонарушения</w:t>
      </w:r>
      <w:proofErr w:type="gramEnd"/>
      <w:r w:rsidR="00DD59DA" w:rsidRPr="00A4226D">
        <w:t xml:space="preserve">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74</w:t>
      </w:r>
      <w:r w:rsidR="00DD59DA" w:rsidRPr="00A4226D">
        <w:t>.</w:t>
      </w:r>
      <w:r w:rsidR="00DD59DA" w:rsidRPr="00A4226D">
        <w:tab/>
        <w:t>Жалобы заявителей остаются без рассмотрения в следующих случаях: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DD59DA" w:rsidRPr="00A4226D" w:rsidRDefault="00DD59DA" w:rsidP="00A4226D">
      <w:pPr>
        <w:autoSpaceDE w:val="0"/>
        <w:autoSpaceDN w:val="0"/>
        <w:adjustRightInd w:val="0"/>
        <w:ind w:firstLine="567"/>
        <w:jc w:val="both"/>
      </w:pPr>
      <w:r w:rsidRPr="00A4226D"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DD59DA" w:rsidRPr="00A4226D" w:rsidRDefault="001C703E" w:rsidP="00A4226D">
      <w:pPr>
        <w:autoSpaceDE w:val="0"/>
        <w:autoSpaceDN w:val="0"/>
        <w:adjustRightInd w:val="0"/>
        <w:ind w:firstLine="567"/>
        <w:jc w:val="both"/>
      </w:pPr>
      <w:r>
        <w:t>75</w:t>
      </w:r>
      <w:r w:rsidR="00DD59DA" w:rsidRPr="00A4226D">
        <w:t>.</w:t>
      </w:r>
      <w:r w:rsidR="00DD59DA" w:rsidRPr="00A4226D">
        <w:tab/>
        <w:t>Заявители вправе обжаловать решения, принятые в ходе предоставления муниципальной услуги, действия или бездействие должностных лиц в суд общей юрисдикции в порядке и сроки, установленные законодательством Российской Федерации.</w:t>
      </w:r>
    </w:p>
    <w:p w:rsidR="00D62F83" w:rsidRPr="00AF54A9" w:rsidRDefault="00D62F83" w:rsidP="00D62F83">
      <w:pPr>
        <w:autoSpaceDE w:val="0"/>
        <w:autoSpaceDN w:val="0"/>
        <w:adjustRightInd w:val="0"/>
        <w:ind w:firstLine="567"/>
        <w:jc w:val="both"/>
      </w:pPr>
      <w:r>
        <w:t xml:space="preserve">76. </w:t>
      </w:r>
      <w:r w:rsidRPr="00AF54A9">
        <w:t xml:space="preserve">В случае признания жалобы подлежащей удовлетворению в ответе заявителю, указанном в пункте </w:t>
      </w:r>
      <w:r>
        <w:t>72</w:t>
      </w:r>
      <w:r w:rsidRPr="00AF54A9">
        <w:t xml:space="preserve">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F54A9">
        <w:t>неудобства</w:t>
      </w:r>
      <w:proofErr w:type="gramEnd"/>
      <w:r w:rsidRPr="00AF54A9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59DA" w:rsidRPr="00D62F83" w:rsidRDefault="00D62F83" w:rsidP="00D62F8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2F83">
        <w:rPr>
          <w:rFonts w:ascii="Times New Roman" w:hAnsi="Times New Roman" w:cs="Times New Roman"/>
          <w:sz w:val="24"/>
          <w:szCs w:val="24"/>
        </w:rPr>
        <w:t xml:space="preserve">77. В случае признания </w:t>
      </w:r>
      <w:proofErr w:type="gramStart"/>
      <w:r w:rsidRPr="00D62F83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62F83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</w:t>
      </w:r>
      <w:r w:rsidRPr="00D62F83">
        <w:rPr>
          <w:rFonts w:ascii="Times New Roman" w:hAnsi="Times New Roman" w:cs="Times New Roman"/>
          <w:sz w:val="24"/>
          <w:szCs w:val="24"/>
        </w:rPr>
        <w:lastRenderedPageBreak/>
        <w:t xml:space="preserve">указанном в пункте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D62F83">
        <w:rPr>
          <w:rFonts w:ascii="Times New Roman" w:hAnsi="Times New Roman" w:cs="Times New Roman"/>
          <w:sz w:val="24"/>
          <w:szCs w:val="24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59DA" w:rsidRPr="00D62F83" w:rsidRDefault="00DD59DA" w:rsidP="00D62F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DD59DA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DD59DA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DD59DA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DD59DA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9DA" w:rsidRPr="00A4226D" w:rsidRDefault="00DD59DA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00F" w:rsidRPr="00A4226D" w:rsidRDefault="0004500F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26D" w:rsidRPr="00A4226D" w:rsidRDefault="00A4226D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26D" w:rsidRPr="00A4226D" w:rsidRDefault="00A4226D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26D" w:rsidRPr="00A4226D" w:rsidRDefault="00A4226D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26D" w:rsidRPr="00A4226D" w:rsidRDefault="00A4226D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26D" w:rsidRPr="00A4226D" w:rsidRDefault="00A4226D" w:rsidP="00A42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03E" w:rsidRDefault="001C703E">
      <w:pPr>
        <w:pStyle w:val="ConsPlusNormal"/>
        <w:jc w:val="right"/>
        <w:outlineLvl w:val="1"/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42105" w:rsidRDefault="00B421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10A86" w:rsidRDefault="00710A8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10A86" w:rsidRDefault="00710A8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10A86" w:rsidRDefault="00710A8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10A86" w:rsidRDefault="00710A8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10A86" w:rsidRDefault="00710A8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1634D" w:rsidRDefault="00A1634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04500F" w:rsidRPr="001C703E" w:rsidRDefault="001C703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C703E">
        <w:rPr>
          <w:rFonts w:ascii="Times New Roman" w:hAnsi="Times New Roman" w:cs="Times New Roman"/>
          <w:sz w:val="20"/>
        </w:rPr>
        <w:t>Приложение №</w:t>
      </w:r>
      <w:r w:rsidR="0004500F" w:rsidRPr="001C703E">
        <w:rPr>
          <w:rFonts w:ascii="Times New Roman" w:hAnsi="Times New Roman" w:cs="Times New Roman"/>
          <w:sz w:val="20"/>
        </w:rPr>
        <w:t xml:space="preserve"> 1</w:t>
      </w:r>
    </w:p>
    <w:p w:rsidR="0004500F" w:rsidRPr="001C703E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C703E">
        <w:rPr>
          <w:rFonts w:ascii="Times New Roman" w:hAnsi="Times New Roman" w:cs="Times New Roman"/>
          <w:sz w:val="20"/>
        </w:rPr>
        <w:t>к административному регламенту предоставления</w:t>
      </w:r>
    </w:p>
    <w:p w:rsidR="0004500F" w:rsidRPr="001C703E" w:rsidRDefault="004F5D7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муниципальной услуги «</w:t>
      </w:r>
      <w:r w:rsidR="0004500F" w:rsidRPr="001C703E">
        <w:rPr>
          <w:rFonts w:ascii="Times New Roman" w:hAnsi="Times New Roman" w:cs="Times New Roman"/>
          <w:sz w:val="20"/>
        </w:rPr>
        <w:t>Выдача, продление и закрытие</w:t>
      </w:r>
    </w:p>
    <w:p w:rsidR="0004500F" w:rsidRPr="001C703E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C703E">
        <w:rPr>
          <w:rFonts w:ascii="Times New Roman" w:hAnsi="Times New Roman" w:cs="Times New Roman"/>
          <w:sz w:val="20"/>
        </w:rPr>
        <w:t>ордера на производство работ, определенных</w:t>
      </w:r>
    </w:p>
    <w:p w:rsidR="00AD05A4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C703E">
        <w:rPr>
          <w:rFonts w:ascii="Times New Roman" w:hAnsi="Times New Roman" w:cs="Times New Roman"/>
          <w:sz w:val="20"/>
        </w:rPr>
        <w:t xml:space="preserve">правилами благоустройства </w:t>
      </w:r>
    </w:p>
    <w:p w:rsidR="0004500F" w:rsidRPr="001C703E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C703E">
        <w:rPr>
          <w:rFonts w:ascii="Times New Roman" w:hAnsi="Times New Roman" w:cs="Times New Roman"/>
          <w:sz w:val="20"/>
        </w:rPr>
        <w:t xml:space="preserve">на территории </w:t>
      </w:r>
      <w:r w:rsidR="00B42105">
        <w:rPr>
          <w:rFonts w:ascii="Times New Roman" w:hAnsi="Times New Roman" w:cs="Times New Roman"/>
          <w:sz w:val="20"/>
        </w:rPr>
        <w:t>Ольгинского</w:t>
      </w:r>
      <w:r w:rsidR="002D6F36" w:rsidRPr="001C703E">
        <w:rPr>
          <w:rFonts w:ascii="Times New Roman" w:hAnsi="Times New Roman" w:cs="Times New Roman"/>
          <w:sz w:val="20"/>
        </w:rPr>
        <w:t xml:space="preserve"> сельского поселения</w:t>
      </w:r>
      <w:r w:rsidR="004F5D70">
        <w:rPr>
          <w:rFonts w:ascii="Times New Roman" w:hAnsi="Times New Roman" w:cs="Times New Roman"/>
          <w:sz w:val="20"/>
        </w:rPr>
        <w:t>»</w:t>
      </w:r>
    </w:p>
    <w:p w:rsidR="00DD59DA" w:rsidRDefault="00DD59DA">
      <w:pPr>
        <w:pStyle w:val="ConsPlusNormal"/>
        <w:jc w:val="right"/>
      </w:pPr>
    </w:p>
    <w:p w:rsidR="00DD59DA" w:rsidRPr="00585084" w:rsidRDefault="00DD59DA" w:rsidP="00DD59DA">
      <w:pPr>
        <w:autoSpaceDE w:val="0"/>
        <w:autoSpaceDN w:val="0"/>
        <w:adjustRightInd w:val="0"/>
        <w:jc w:val="center"/>
        <w:rPr>
          <w:color w:val="000000"/>
        </w:rPr>
      </w:pPr>
      <w:r w:rsidRPr="00585084">
        <w:rPr>
          <w:color w:val="000000"/>
        </w:rPr>
        <w:t>БЛОК-СХЕМА</w:t>
      </w:r>
    </w:p>
    <w:p w:rsidR="00DD59DA" w:rsidRPr="001B0756" w:rsidRDefault="00DD59DA" w:rsidP="00DD59DA">
      <w:pPr>
        <w:autoSpaceDE w:val="0"/>
        <w:autoSpaceDN w:val="0"/>
        <w:adjustRightInd w:val="0"/>
        <w:jc w:val="center"/>
        <w:rPr>
          <w:color w:val="000000"/>
        </w:rPr>
      </w:pPr>
      <w:r w:rsidRPr="001B0756">
        <w:rPr>
          <w:color w:val="000000"/>
        </w:rPr>
        <w:t>рассмотрения обращения граждан</w:t>
      </w:r>
    </w:p>
    <w:p w:rsidR="00DD59DA" w:rsidRPr="001B0756" w:rsidRDefault="00DD59DA" w:rsidP="00DD59DA">
      <w:pPr>
        <w:pStyle w:val="ConsPlusTitle"/>
        <w:widowControl/>
        <w:ind w:firstLine="680"/>
        <w:jc w:val="center"/>
      </w:pPr>
    </w:p>
    <w:p w:rsidR="00DD59DA" w:rsidRPr="001B0756" w:rsidRDefault="0068597E" w:rsidP="00DD59DA">
      <w:pPr>
        <w:autoSpaceDE w:val="0"/>
        <w:autoSpaceDN w:val="0"/>
        <w:adjustRightInd w:val="0"/>
        <w:ind w:firstLine="68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45pt;margin-top:7.2pt;width:228pt;height:36pt;z-index:251660288">
            <v:textbox>
              <w:txbxContent>
                <w:p w:rsidR="00DA61AF" w:rsidRPr="0062157D" w:rsidRDefault="00DA61AF" w:rsidP="00DD59DA">
                  <w:pPr>
                    <w:jc w:val="center"/>
                  </w:pPr>
                  <w:r w:rsidRPr="0062157D">
                    <w:t xml:space="preserve">Обращение гражданина  </w:t>
                  </w:r>
                </w:p>
                <w:p w:rsidR="00DA61AF" w:rsidRDefault="00DA61AF" w:rsidP="00DD59DA">
                  <w:pPr>
                    <w:jc w:val="center"/>
                  </w:pPr>
                  <w:r>
                    <w:t>(почтой, факсом, в электронной форме)</w:t>
                  </w:r>
                </w:p>
              </w:txbxContent>
            </v:textbox>
          </v:shape>
        </w:pict>
      </w:r>
    </w:p>
    <w:p w:rsidR="00DD59DA" w:rsidRPr="001B0756" w:rsidRDefault="00DD59DA" w:rsidP="00DD59DA">
      <w:pPr>
        <w:autoSpaceDE w:val="0"/>
        <w:autoSpaceDN w:val="0"/>
        <w:adjustRightInd w:val="0"/>
        <w:ind w:firstLine="680"/>
        <w:jc w:val="both"/>
      </w:pPr>
    </w:p>
    <w:p w:rsidR="00DD59DA" w:rsidRPr="001B0756" w:rsidRDefault="0068597E" w:rsidP="00DD59DA">
      <w:pPr>
        <w:autoSpaceDE w:val="0"/>
        <w:autoSpaceDN w:val="0"/>
        <w:adjustRightInd w:val="0"/>
        <w:ind w:firstLine="680"/>
        <w:jc w:val="both"/>
      </w:pPr>
      <w:r>
        <w:rPr>
          <w:noProof/>
        </w:rPr>
        <w:pict>
          <v:shape id="_x0000_s1028" type="#_x0000_t202" style="position:absolute;left:0;text-align:left;margin-left:30.25pt;margin-top:19.35pt;width:382.75pt;height:36pt;z-index:251662336">
            <v:textbox>
              <w:txbxContent>
                <w:p w:rsidR="00DA61AF" w:rsidRPr="007917F0" w:rsidRDefault="00DA61AF" w:rsidP="00DD59DA">
                  <w:pPr>
                    <w:jc w:val="center"/>
                  </w:pPr>
                  <w:r>
                    <w:t xml:space="preserve">Соответствие требованиям к обращениям </w:t>
                  </w:r>
                </w:p>
              </w:txbxContent>
            </v:textbox>
          </v:shape>
        </w:pict>
      </w: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left:0;text-align:left;z-index:251663360" from="217.8pt,7.05pt" to="354.3pt,34.0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0" style="position:absolute;left:0;text-align:left;flip:x;z-index:251664384" from="117.45pt,7.05pt" to="220.95pt,30.3pt">
            <v:stroke endarrow="block"/>
          </v:line>
        </w:pict>
      </w: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 w:rsidRPr="001B0756">
        <w:rPr>
          <w:rFonts w:ascii="Times New Roman" w:hAnsi="Times New Roman" w:cs="Times New Roman"/>
        </w:rPr>
        <w:t xml:space="preserve"> </w:t>
      </w:r>
    </w:p>
    <w:p w:rsidR="00DD59DA" w:rsidRPr="001B0756" w:rsidRDefault="0068597E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-21.75pt;margin-top:11.05pt;width:252pt;height:65.65pt;z-index:251666432">
            <v:textbox>
              <w:txbxContent>
                <w:p w:rsidR="00DA61AF" w:rsidRPr="001B0756" w:rsidRDefault="00DA61AF" w:rsidP="00DD59DA">
                  <w:pPr>
                    <w:jc w:val="center"/>
                  </w:pPr>
                  <w:r w:rsidRPr="001B0756">
                    <w:t xml:space="preserve">Регистрация обращения в автоматизированной системе делопроизводства (3-х </w:t>
                  </w:r>
                  <w:proofErr w:type="gramStart"/>
                  <w:r w:rsidRPr="001B0756">
                    <w:t>календарных</w:t>
                  </w:r>
                  <w:proofErr w:type="gramEnd"/>
                  <w:r w:rsidRPr="001B0756">
                    <w:t xml:space="preserve"> дня)</w:t>
                  </w:r>
                </w:p>
              </w:txbxContent>
            </v:textbox>
          </v:shape>
        </w:pict>
      </w:r>
    </w:p>
    <w:p w:rsidR="00DD59DA" w:rsidRPr="001B0756" w:rsidRDefault="0068597E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78.55pt;margin-top:5.6pt;width:198pt;height:38.65pt;z-index:251665408">
            <v:textbox>
              <w:txbxContent>
                <w:p w:rsidR="00DA61AF" w:rsidRPr="001B0756" w:rsidRDefault="00DA61AF" w:rsidP="00DD59DA">
                  <w:pPr>
                    <w:jc w:val="center"/>
                  </w:pPr>
                  <w:r w:rsidRPr="001B0756">
                    <w:t xml:space="preserve">Не соответствие требованиям  к  обращениям </w:t>
                  </w:r>
                </w:p>
              </w:txbxContent>
            </v:textbox>
          </v:shape>
        </w:pict>
      </w: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3" style="position:absolute;left:0;text-align:left;flip:x;z-index:251667456" from="385.45pt,9.75pt" to="385.45pt,36.75pt">
            <v:stroke endarrow="block"/>
          </v:line>
        </w:pict>
      </w:r>
    </w:p>
    <w:p w:rsidR="00DD59DA" w:rsidRPr="001B0756" w:rsidRDefault="0068597E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4" style="position:absolute;left:0;text-align:left;flip:x;z-index:251668480" from="82.95pt,5.55pt" to="82.95pt,59.55pt">
            <v:stroke endarrow="block"/>
          </v:line>
        </w:pict>
      </w: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288.2pt;margin-top:5.45pt;width:198pt;height:36pt;z-index:251669504">
            <v:textbox>
              <w:txbxContent>
                <w:p w:rsidR="00DA61AF" w:rsidRPr="001B0756" w:rsidRDefault="00DA61AF" w:rsidP="00DD59DA">
                  <w:pPr>
                    <w:jc w:val="center"/>
                  </w:pPr>
                  <w:r w:rsidRPr="001B0756">
                    <w:t>Уведомление гражданина</w:t>
                  </w:r>
                </w:p>
              </w:txbxContent>
            </v:textbox>
          </v:shape>
        </w:pic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 w:rsidRPr="001B0756">
        <w:rPr>
          <w:rFonts w:ascii="Times New Roman" w:hAnsi="Times New Roman" w:cs="Times New Roman"/>
        </w:rPr>
        <w:t xml:space="preserve">                          </w: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 w:rsidRPr="001B0756">
        <w:rPr>
          <w:rFonts w:ascii="Times New Roman" w:hAnsi="Times New Roman" w:cs="Times New Roman"/>
        </w:rPr>
        <w:t xml:space="preserve">                          </w:t>
      </w:r>
    </w:p>
    <w:p w:rsidR="00DD59DA" w:rsidRPr="001B0756" w:rsidRDefault="0068597E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-39.15pt;margin-top:6.95pt;width:404.5pt;height:54.65pt;z-index:251670528">
            <v:textbox>
              <w:txbxContent>
                <w:p w:rsidR="00DA61AF" w:rsidRPr="001B0756" w:rsidRDefault="00DA61AF" w:rsidP="00DD59DA">
                  <w:pPr>
                    <w:jc w:val="center"/>
                  </w:pPr>
                  <w:r w:rsidRPr="001B0756">
                    <w:t xml:space="preserve">Руководитель  Рассмотрение обращения, поручения должностным лицам и другим организациям их выполнение, исходя из содержания обращения.                                                                (7 календарных дней) </w:t>
                  </w:r>
                </w:p>
              </w:txbxContent>
            </v:textbox>
          </v:shape>
        </w:pic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7" style="position:absolute;left:0;text-align:left;z-index:251671552" from="166.2pt,4.3pt" to="298.95pt,48.6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8" style="position:absolute;left:0;text-align:left;flip:x;z-index:251672576" from="70.65pt,4.3pt" to="153.9pt,53.15pt">
            <v:stroke endarrow="block"/>
          </v:line>
        </w:pict>
      </w: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 w:rsidRPr="001B0756">
        <w:rPr>
          <w:rFonts w:ascii="Times New Roman" w:hAnsi="Times New Roman" w:cs="Times New Roman"/>
        </w:rPr>
        <w:t xml:space="preserve">                          </w:t>
      </w:r>
    </w:p>
    <w:p w:rsidR="00DD59DA" w:rsidRPr="001B0756" w:rsidRDefault="0068597E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-35.25pt;margin-top:10.25pt;width:234pt;height:63pt;z-index:251674624">
            <v:textbox>
              <w:txbxContent>
                <w:p w:rsidR="00DA61AF" w:rsidRPr="001B0756" w:rsidRDefault="00DA61AF" w:rsidP="00DD59DA">
                  <w:pPr>
                    <w:jc w:val="center"/>
                  </w:pPr>
                  <w:r w:rsidRPr="001B0756">
                    <w:t>Исполнитель</w:t>
                  </w:r>
                </w:p>
                <w:p w:rsidR="00DA61AF" w:rsidRPr="001B0756" w:rsidRDefault="00DA61AF" w:rsidP="00DD59DA">
                  <w:pPr>
                    <w:jc w:val="center"/>
                  </w:pPr>
                  <w:r w:rsidRPr="001B0756">
                    <w:t xml:space="preserve">Рассмотрение обращения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220.95pt;margin-top:7.15pt;width:189pt;height:63pt;z-index:251673600">
            <v:textbox>
              <w:txbxContent>
                <w:p w:rsidR="00DA61AF" w:rsidRPr="001B0756" w:rsidRDefault="00DA61AF" w:rsidP="00DD59DA">
                  <w:pPr>
                    <w:jc w:val="center"/>
                  </w:pPr>
                  <w:r w:rsidRPr="001B0756">
                    <w:t>Переадресация в иные организации, с уведомлением гражданина</w:t>
                  </w:r>
                </w:p>
              </w:txbxContent>
            </v:textbox>
          </v:shape>
        </w:pic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1" style="position:absolute;left:0;text-align:left;flip:x;z-index:251675648" from="288.2pt,2.2pt" to="288.2pt,119.0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42" style="position:absolute;left:0;text-align:left;z-index:251676672" from="94.95pt,4.25pt" to="94.95pt,32.15pt">
            <v:stroke endarrow="block"/>
          </v:line>
        </w:pic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43" type="#_x0000_t202" style="position:absolute;left:0;text-align:left;margin-left:-40.2pt;margin-top:10.9pt;width:261.15pt;height:35.55pt;z-index:251677696;mso-height-percent:200;mso-height-percent:200;mso-width-relative:margin;mso-height-relative:margin">
            <v:textbox style="mso-fit-shape-to-text:t">
              <w:txbxContent>
                <w:p w:rsidR="00DA61AF" w:rsidRPr="001B0756" w:rsidRDefault="00DA61AF" w:rsidP="00DD59DA">
                  <w:r w:rsidRPr="001B0756">
                    <w:t xml:space="preserve">Письменный ответ гражданину по существу поставленных вопросов (5 календарных дней) </w:t>
                  </w:r>
                </w:p>
              </w:txbxContent>
            </v:textbox>
          </v:shape>
        </w:pic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4" style="position:absolute;left:0;text-align:left;flip:x;z-index:251678720" from="94.95pt,3.75pt" to="94.95pt,43.85pt">
            <v:stroke endarrow="block"/>
          </v:line>
        </w:pic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  <w:r w:rsidRPr="001B0756">
        <w:rPr>
          <w:rFonts w:ascii="Times New Roman" w:hAnsi="Times New Roman" w:cs="Times New Roman"/>
        </w:rPr>
        <w:t xml:space="preserve">                             </w:t>
      </w:r>
    </w:p>
    <w:p w:rsidR="00DD59DA" w:rsidRPr="001B0756" w:rsidRDefault="00DD59DA" w:rsidP="00DD59DA">
      <w:pPr>
        <w:pStyle w:val="ConsPlusNonformat"/>
        <w:widowControl/>
        <w:ind w:firstLine="680"/>
        <w:rPr>
          <w:rFonts w:ascii="Times New Roman" w:hAnsi="Times New Roman" w:cs="Times New Roman"/>
        </w:rPr>
      </w:pPr>
    </w:p>
    <w:p w:rsidR="00DD59DA" w:rsidRPr="001B0756" w:rsidRDefault="00DD59DA" w:rsidP="00DD59DA">
      <w:pPr>
        <w:pStyle w:val="ConsPlusNonformat"/>
        <w:widowControl/>
        <w:ind w:firstLine="680"/>
        <w:jc w:val="both"/>
        <w:rPr>
          <w:rFonts w:ascii="Times New Roman" w:hAnsi="Times New Roman" w:cs="Times New Roman"/>
        </w:rPr>
      </w:pPr>
    </w:p>
    <w:p w:rsidR="00DD59DA" w:rsidRPr="001B0756" w:rsidRDefault="0068597E" w:rsidP="00DD59DA">
      <w:pPr>
        <w:autoSpaceDE w:val="0"/>
        <w:autoSpaceDN w:val="0"/>
        <w:adjustRightInd w:val="0"/>
        <w:ind w:firstLine="680"/>
        <w:jc w:val="both"/>
      </w:pPr>
      <w:r>
        <w:rPr>
          <w:noProof/>
        </w:rPr>
        <w:pict>
          <v:shape id="_x0000_s1045" type="#_x0000_t202" style="position:absolute;left:0;text-align:left;margin-left:-51.05pt;margin-top:4.05pt;width:382.35pt;height:47.8pt;z-index:251679744;mso-width-relative:margin;mso-height-relative:margin">
            <v:textbox>
              <w:txbxContent>
                <w:p w:rsidR="00DA61AF" w:rsidRPr="001B0756" w:rsidRDefault="00DA61AF" w:rsidP="00DD59DA">
                  <w:r w:rsidRPr="001B0756">
                    <w:t>Занесение сведений о результатах рассмотрения обращения в автоматизированную систему</w:t>
                  </w:r>
                </w:p>
              </w:txbxContent>
            </v:textbox>
          </v:shape>
        </w:pict>
      </w:r>
    </w:p>
    <w:p w:rsidR="00DD59DA" w:rsidRDefault="00DD59DA" w:rsidP="00DD59DA">
      <w:pPr>
        <w:autoSpaceDE w:val="0"/>
        <w:autoSpaceDN w:val="0"/>
        <w:adjustRightInd w:val="0"/>
        <w:ind w:left="4536"/>
        <w:jc w:val="both"/>
        <w:rPr>
          <w:color w:val="000000"/>
        </w:rPr>
      </w:pPr>
    </w:p>
    <w:p w:rsidR="00DD59DA" w:rsidRDefault="00DD59DA" w:rsidP="00DD59DA">
      <w:pPr>
        <w:autoSpaceDE w:val="0"/>
        <w:autoSpaceDN w:val="0"/>
        <w:adjustRightInd w:val="0"/>
        <w:ind w:left="4536"/>
        <w:jc w:val="both"/>
        <w:rPr>
          <w:color w:val="000000"/>
        </w:rPr>
      </w:pPr>
    </w:p>
    <w:p w:rsidR="00DD59DA" w:rsidRDefault="00DD59DA" w:rsidP="00DD59DA">
      <w:pPr>
        <w:autoSpaceDE w:val="0"/>
        <w:autoSpaceDN w:val="0"/>
        <w:adjustRightInd w:val="0"/>
        <w:ind w:left="4536"/>
        <w:jc w:val="both"/>
        <w:rPr>
          <w:color w:val="000000"/>
        </w:rPr>
      </w:pPr>
    </w:p>
    <w:p w:rsidR="00DD59DA" w:rsidRDefault="00DD59DA" w:rsidP="00DD59DA">
      <w:pPr>
        <w:autoSpaceDE w:val="0"/>
        <w:autoSpaceDN w:val="0"/>
        <w:adjustRightInd w:val="0"/>
        <w:ind w:left="4536"/>
        <w:jc w:val="both"/>
        <w:rPr>
          <w:color w:val="000000"/>
        </w:rPr>
      </w:pPr>
    </w:p>
    <w:p w:rsidR="00DD59DA" w:rsidRDefault="00DD59DA" w:rsidP="00DD59DA">
      <w:pPr>
        <w:autoSpaceDE w:val="0"/>
        <w:autoSpaceDN w:val="0"/>
        <w:adjustRightInd w:val="0"/>
        <w:ind w:left="4536"/>
        <w:jc w:val="both"/>
        <w:rPr>
          <w:color w:val="000000"/>
        </w:rPr>
      </w:pPr>
    </w:p>
    <w:p w:rsidR="00DD59DA" w:rsidRDefault="00DD59DA" w:rsidP="00DD59DA">
      <w:pPr>
        <w:autoSpaceDE w:val="0"/>
        <w:autoSpaceDN w:val="0"/>
        <w:adjustRightInd w:val="0"/>
        <w:ind w:left="4536"/>
        <w:jc w:val="both"/>
        <w:rPr>
          <w:color w:val="000000"/>
        </w:rPr>
      </w:pPr>
    </w:p>
    <w:p w:rsidR="0004500F" w:rsidRPr="00AD05A4" w:rsidRDefault="00AD05A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44" w:name="P676"/>
      <w:bookmarkStart w:id="45" w:name="P731"/>
      <w:bookmarkEnd w:id="44"/>
      <w:bookmarkEnd w:id="45"/>
      <w:r w:rsidRPr="00AD05A4">
        <w:rPr>
          <w:rFonts w:ascii="Times New Roman" w:hAnsi="Times New Roman" w:cs="Times New Roman"/>
          <w:sz w:val="20"/>
        </w:rPr>
        <w:t xml:space="preserve">Приложение № </w:t>
      </w:r>
      <w:r w:rsidR="0004500F" w:rsidRPr="00AD05A4">
        <w:rPr>
          <w:rFonts w:ascii="Times New Roman" w:hAnsi="Times New Roman" w:cs="Times New Roman"/>
          <w:sz w:val="20"/>
        </w:rPr>
        <w:t>3</w:t>
      </w:r>
    </w:p>
    <w:p w:rsidR="0004500F" w:rsidRPr="00AD05A4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D05A4">
        <w:rPr>
          <w:rFonts w:ascii="Times New Roman" w:hAnsi="Times New Roman" w:cs="Times New Roman"/>
          <w:sz w:val="20"/>
        </w:rPr>
        <w:t>к административному регламенту предоставления</w:t>
      </w:r>
    </w:p>
    <w:p w:rsidR="0004500F" w:rsidRPr="00AD05A4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D05A4">
        <w:rPr>
          <w:rFonts w:ascii="Times New Roman" w:hAnsi="Times New Roman" w:cs="Times New Roman"/>
          <w:sz w:val="20"/>
        </w:rPr>
        <w:t>муниципальной услуги "Выдача, продление и закрытие</w:t>
      </w:r>
    </w:p>
    <w:p w:rsidR="0004500F" w:rsidRPr="00AD05A4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D05A4">
        <w:rPr>
          <w:rFonts w:ascii="Times New Roman" w:hAnsi="Times New Roman" w:cs="Times New Roman"/>
          <w:sz w:val="20"/>
        </w:rPr>
        <w:t>ордера на производство работ, определенных</w:t>
      </w:r>
    </w:p>
    <w:p w:rsidR="00F930C4" w:rsidRPr="00AD05A4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D05A4">
        <w:rPr>
          <w:rFonts w:ascii="Times New Roman" w:hAnsi="Times New Roman" w:cs="Times New Roman"/>
          <w:sz w:val="20"/>
        </w:rPr>
        <w:t>правилами благоустройства</w:t>
      </w:r>
      <w:r w:rsidR="00F930C4" w:rsidRPr="00AD05A4">
        <w:rPr>
          <w:rFonts w:ascii="Times New Roman" w:hAnsi="Times New Roman" w:cs="Times New Roman"/>
          <w:sz w:val="20"/>
        </w:rPr>
        <w:t xml:space="preserve"> </w:t>
      </w:r>
    </w:p>
    <w:p w:rsidR="0004500F" w:rsidRPr="00AD05A4" w:rsidRDefault="000450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D05A4">
        <w:rPr>
          <w:rFonts w:ascii="Times New Roman" w:hAnsi="Times New Roman" w:cs="Times New Roman"/>
          <w:sz w:val="20"/>
        </w:rPr>
        <w:t xml:space="preserve">на территории </w:t>
      </w:r>
      <w:r w:rsidR="00B42105">
        <w:rPr>
          <w:rFonts w:ascii="Times New Roman" w:hAnsi="Times New Roman" w:cs="Times New Roman"/>
          <w:sz w:val="20"/>
        </w:rPr>
        <w:t>Ольгинского</w:t>
      </w:r>
      <w:r w:rsidR="002D6F36" w:rsidRPr="00AD05A4">
        <w:rPr>
          <w:rFonts w:ascii="Times New Roman" w:hAnsi="Times New Roman" w:cs="Times New Roman"/>
          <w:sz w:val="20"/>
        </w:rPr>
        <w:t xml:space="preserve"> сельского поселения</w:t>
      </w:r>
      <w:r w:rsidRPr="00AD05A4">
        <w:rPr>
          <w:rFonts w:ascii="Times New Roman" w:hAnsi="Times New Roman" w:cs="Times New Roman"/>
          <w:sz w:val="20"/>
        </w:rPr>
        <w:t>"</w:t>
      </w:r>
    </w:p>
    <w:p w:rsidR="0004500F" w:rsidRDefault="0004500F">
      <w:pPr>
        <w:pStyle w:val="ConsPlusNormal"/>
        <w:jc w:val="center"/>
      </w:pPr>
    </w:p>
    <w:p w:rsidR="0004500F" w:rsidRDefault="0004500F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4500F" w:rsidRDefault="0004500F" w:rsidP="00F930C4">
      <w:pPr>
        <w:pStyle w:val="ConsPlusNonformat"/>
        <w:jc w:val="both"/>
      </w:pPr>
      <w:r>
        <w:t xml:space="preserve">                             (</w:t>
      </w:r>
      <w:r w:rsidR="00F930C4">
        <w:t>Главе</w:t>
      </w:r>
      <w:r>
        <w:t xml:space="preserve"> </w:t>
      </w:r>
      <w:r w:rsidR="00B42105">
        <w:t>Ольгинского</w:t>
      </w:r>
      <w:r w:rsidR="002D6F36">
        <w:t xml:space="preserve"> сельского поселения</w:t>
      </w:r>
      <w:r w:rsidR="00F930C4">
        <w:t>)</w:t>
      </w:r>
    </w:p>
    <w:p w:rsidR="0004500F" w:rsidRDefault="0004500F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04500F" w:rsidRDefault="0004500F">
      <w:pPr>
        <w:pStyle w:val="ConsPlusNonformat"/>
        <w:jc w:val="both"/>
      </w:pPr>
      <w:r>
        <w:t xml:space="preserve">                              </w:t>
      </w:r>
      <w:proofErr w:type="gramStart"/>
      <w:r>
        <w:t>(ф.и.о. физического лица, полное наименование</w:t>
      </w:r>
      <w:proofErr w:type="gramEnd"/>
    </w:p>
    <w:p w:rsidR="0004500F" w:rsidRDefault="0004500F">
      <w:pPr>
        <w:pStyle w:val="ConsPlusNonformat"/>
        <w:jc w:val="both"/>
      </w:pPr>
      <w:r>
        <w:t xml:space="preserve">                                          юридического лица,</w:t>
      </w:r>
    </w:p>
    <w:p w:rsidR="0004500F" w:rsidRDefault="0004500F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4500F" w:rsidRDefault="0004500F">
      <w:pPr>
        <w:pStyle w:val="ConsPlusNonformat"/>
        <w:jc w:val="both"/>
      </w:pPr>
      <w:r>
        <w:t xml:space="preserve">                                  паспортные данные, ИНН, ОГРН, КПП,</w:t>
      </w:r>
    </w:p>
    <w:p w:rsidR="0004500F" w:rsidRDefault="0004500F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4500F" w:rsidRDefault="0004500F">
      <w:pPr>
        <w:pStyle w:val="ConsPlusNonformat"/>
        <w:jc w:val="both"/>
      </w:pPr>
      <w:r>
        <w:t xml:space="preserve">                              адрес места жительства физического лица или</w:t>
      </w:r>
    </w:p>
    <w:p w:rsidR="0004500F" w:rsidRDefault="0004500F">
      <w:pPr>
        <w:pStyle w:val="ConsPlusNonformat"/>
        <w:jc w:val="both"/>
      </w:pPr>
      <w:r>
        <w:t xml:space="preserve">                              места нахождения юридического лица, телефон)</w:t>
      </w:r>
    </w:p>
    <w:p w:rsidR="0004500F" w:rsidRDefault="0004500F">
      <w:pPr>
        <w:pStyle w:val="ConsPlusNonformat"/>
        <w:jc w:val="both"/>
      </w:pPr>
    </w:p>
    <w:p w:rsidR="0004500F" w:rsidRDefault="0004500F">
      <w:pPr>
        <w:pStyle w:val="ConsPlusNonformat"/>
        <w:jc w:val="both"/>
      </w:pPr>
      <w:bookmarkStart w:id="46" w:name="P820"/>
      <w:bookmarkEnd w:id="46"/>
      <w:r>
        <w:t xml:space="preserve">                                  ЖАЛОБА</w:t>
      </w:r>
    </w:p>
    <w:p w:rsidR="0004500F" w:rsidRDefault="0004500F">
      <w:pPr>
        <w:pStyle w:val="ConsPlusNonformat"/>
        <w:jc w:val="both"/>
      </w:pPr>
      <w:r>
        <w:t xml:space="preserve">                   на решения, принятые (осуществляемые)</w:t>
      </w:r>
    </w:p>
    <w:p w:rsidR="0004500F" w:rsidRDefault="0004500F">
      <w:pPr>
        <w:pStyle w:val="ConsPlusNonformat"/>
        <w:jc w:val="both"/>
      </w:pPr>
      <w:r>
        <w:t xml:space="preserve">                    в ходе предоставления муниципальной</w:t>
      </w:r>
    </w:p>
    <w:p w:rsidR="0004500F" w:rsidRDefault="0004500F">
      <w:pPr>
        <w:pStyle w:val="ConsPlusNonformat"/>
        <w:jc w:val="both"/>
      </w:pPr>
      <w:r>
        <w:t xml:space="preserve">     </w:t>
      </w:r>
      <w:r w:rsidR="00F930C4">
        <w:t xml:space="preserve">          услуги администрацией</w:t>
      </w:r>
      <w:r>
        <w:t xml:space="preserve"> </w:t>
      </w:r>
      <w:r w:rsidR="00B42105">
        <w:t>Ольгинского</w:t>
      </w:r>
      <w:r w:rsidR="002D6F36">
        <w:t xml:space="preserve"> сельского поселения</w:t>
      </w:r>
      <w:r>
        <w:t>, на действия (бездействие)</w:t>
      </w:r>
    </w:p>
    <w:p w:rsidR="00F930C4" w:rsidRDefault="0004500F">
      <w:pPr>
        <w:pStyle w:val="ConsPlusNonformat"/>
        <w:jc w:val="both"/>
      </w:pPr>
      <w:r>
        <w:t xml:space="preserve">              ______________________________________________</w:t>
      </w:r>
    </w:p>
    <w:p w:rsidR="0004500F" w:rsidRDefault="0004500F" w:rsidP="00F930C4">
      <w:pPr>
        <w:pStyle w:val="ConsPlusNonformat"/>
        <w:jc w:val="center"/>
      </w:pPr>
      <w:r>
        <w:t xml:space="preserve">(главы администрации </w:t>
      </w:r>
      <w:r w:rsidR="00B42105">
        <w:t>Ольгинского</w:t>
      </w:r>
      <w:r w:rsidR="002D6F36">
        <w:t xml:space="preserve"> сельского поселения</w:t>
      </w:r>
      <w:r>
        <w:t>, должностного лица</w:t>
      </w:r>
      <w:r w:rsidR="00F930C4">
        <w:t xml:space="preserve"> А</w:t>
      </w:r>
      <w:r>
        <w:t>дминистрации</w:t>
      </w:r>
      <w:r w:rsidR="00F930C4">
        <w:t xml:space="preserve"> </w:t>
      </w:r>
      <w:r w:rsidR="00B42105">
        <w:t>Ольгинского</w:t>
      </w:r>
      <w:r w:rsidR="00F930C4">
        <w:t xml:space="preserve"> сельского поселения</w:t>
      </w:r>
      <w:r>
        <w:t>)</w:t>
      </w:r>
    </w:p>
    <w:p w:rsidR="0004500F" w:rsidRDefault="0004500F">
      <w:pPr>
        <w:pStyle w:val="ConsPlusNonformat"/>
        <w:jc w:val="both"/>
      </w:pPr>
    </w:p>
    <w:p w:rsidR="0004500F" w:rsidRDefault="0004500F">
      <w:pPr>
        <w:pStyle w:val="ConsPlusNonformat"/>
        <w:jc w:val="both"/>
      </w:pPr>
      <w:r>
        <w:t xml:space="preserve">    Краткое  изложение  обжалуемых   решений,   принятых   (осуществляемых)</w:t>
      </w:r>
    </w:p>
    <w:p w:rsidR="0004500F" w:rsidRDefault="0004500F">
      <w:pPr>
        <w:pStyle w:val="ConsPlusNonformat"/>
        <w:jc w:val="both"/>
      </w:pPr>
      <w:r>
        <w:t>в   ходе   предоставления      муниципальной      услуги      администрации</w:t>
      </w:r>
    </w:p>
    <w:p w:rsidR="0004500F" w:rsidRDefault="0004500F">
      <w:pPr>
        <w:pStyle w:val="ConsPlusNonformat"/>
        <w:jc w:val="both"/>
      </w:pPr>
      <w:r>
        <w:t xml:space="preserve">бездействия)  главы  администрации </w:t>
      </w:r>
      <w:r w:rsidR="00B42105">
        <w:t>Ольгинского</w:t>
      </w:r>
      <w:r w:rsidR="002D6F36">
        <w:t xml:space="preserve"> сельского поселения</w:t>
      </w:r>
      <w:r>
        <w:t>,</w:t>
      </w:r>
      <w:r w:rsidR="00F930C4">
        <w:t xml:space="preserve"> </w:t>
      </w:r>
      <w:r>
        <w:t xml:space="preserve">должностного  лица  администрации </w:t>
      </w:r>
      <w:r w:rsidR="00B42105">
        <w:t>Ольгинского</w:t>
      </w:r>
      <w:r w:rsidR="00F930C4">
        <w:t xml:space="preserve"> сельского поселения </w:t>
      </w:r>
      <w:r>
        <w:t>обстоятельств,  повлекших  нарушение  прав  и</w:t>
      </w:r>
      <w:r w:rsidR="00F930C4">
        <w:t xml:space="preserve"> </w:t>
      </w:r>
      <w:r>
        <w:t>законных  интересов  заявителя,  иных  сведений,  которые заявитель считает</w:t>
      </w:r>
      <w:r w:rsidR="00F930C4">
        <w:t xml:space="preserve"> </w:t>
      </w:r>
      <w:r>
        <w:t>необходимым сообщить.</w:t>
      </w:r>
    </w:p>
    <w:p w:rsidR="0004500F" w:rsidRDefault="0004500F">
      <w:pPr>
        <w:pStyle w:val="ConsPlusNonformat"/>
        <w:jc w:val="both"/>
      </w:pPr>
    </w:p>
    <w:p w:rsidR="0004500F" w:rsidRDefault="0004500F">
      <w:pPr>
        <w:pStyle w:val="ConsPlusNonformat"/>
        <w:jc w:val="both"/>
      </w:pPr>
      <w:r>
        <w:t>Перечень прилагаемых документов.</w:t>
      </w:r>
    </w:p>
    <w:p w:rsidR="0004500F" w:rsidRDefault="0004500F">
      <w:pPr>
        <w:pStyle w:val="ConsPlusNonformat"/>
        <w:jc w:val="both"/>
      </w:pPr>
      <w:r>
        <w:t>__________________________________________           ______________________</w:t>
      </w:r>
    </w:p>
    <w:p w:rsidR="0004500F" w:rsidRDefault="0004500F">
      <w:pPr>
        <w:pStyle w:val="ConsPlusNonformat"/>
        <w:jc w:val="both"/>
      </w:pPr>
      <w:proofErr w:type="gramStart"/>
      <w:r>
        <w:t>(фамилия, имя, отчество физического лица,                   (подпись)</w:t>
      </w:r>
      <w:proofErr w:type="gramEnd"/>
    </w:p>
    <w:p w:rsidR="0004500F" w:rsidRDefault="0004500F">
      <w:pPr>
        <w:pStyle w:val="ConsPlusNonformat"/>
        <w:jc w:val="both"/>
      </w:pPr>
      <w:r>
        <w:t xml:space="preserve">     руководителя юридического лица</w:t>
      </w:r>
    </w:p>
    <w:p w:rsidR="0004500F" w:rsidRDefault="0004500F">
      <w:pPr>
        <w:pStyle w:val="ConsPlusNonformat"/>
        <w:jc w:val="both"/>
      </w:pPr>
      <w:r>
        <w:t xml:space="preserve">   или уполномоченного представителя)</w:t>
      </w:r>
    </w:p>
    <w:p w:rsidR="0004500F" w:rsidRDefault="0004500F">
      <w:pPr>
        <w:pStyle w:val="ConsPlusNonformat"/>
        <w:jc w:val="both"/>
      </w:pPr>
      <w:r>
        <w:t xml:space="preserve">                                                 "___" __________ 20__ г.</w:t>
      </w:r>
    </w:p>
    <w:p w:rsidR="0004500F" w:rsidRDefault="0004500F">
      <w:pPr>
        <w:pStyle w:val="ConsPlusNormal"/>
        <w:ind w:firstLine="540"/>
        <w:jc w:val="both"/>
      </w:pPr>
    </w:p>
    <w:p w:rsidR="0004500F" w:rsidRDefault="0004500F">
      <w:pPr>
        <w:pStyle w:val="ConsPlusNormal"/>
        <w:ind w:firstLine="540"/>
        <w:jc w:val="both"/>
      </w:pPr>
    </w:p>
    <w:p w:rsidR="0004500F" w:rsidRDefault="000450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A5E" w:rsidRDefault="00C67A5E"/>
    <w:sectPr w:rsidR="00C67A5E" w:rsidSect="002D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8B2CC002"/>
    <w:lvl w:ilvl="0">
      <w:start w:val="1"/>
      <w:numFmt w:val="decimal"/>
      <w:pStyle w:val="a"/>
      <w:lvlText w:val="%1."/>
      <w:lvlJc w:val="left"/>
      <w:pPr>
        <w:ind w:left="102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characterSpacingControl w:val="doNotCompress"/>
  <w:compat/>
  <w:rsids>
    <w:rsidRoot w:val="0004500F"/>
    <w:rsid w:val="0002760D"/>
    <w:rsid w:val="0004500F"/>
    <w:rsid w:val="000646B6"/>
    <w:rsid w:val="00093560"/>
    <w:rsid w:val="00113B5E"/>
    <w:rsid w:val="00133A93"/>
    <w:rsid w:val="0017141F"/>
    <w:rsid w:val="001A451C"/>
    <w:rsid w:val="001B2094"/>
    <w:rsid w:val="001C703E"/>
    <w:rsid w:val="001E647C"/>
    <w:rsid w:val="0020469E"/>
    <w:rsid w:val="00220C6F"/>
    <w:rsid w:val="002524A5"/>
    <w:rsid w:val="002A36DE"/>
    <w:rsid w:val="002A74E4"/>
    <w:rsid w:val="002C470F"/>
    <w:rsid w:val="002D313B"/>
    <w:rsid w:val="002D6F36"/>
    <w:rsid w:val="002E0601"/>
    <w:rsid w:val="00303FEA"/>
    <w:rsid w:val="00350F29"/>
    <w:rsid w:val="00351B8C"/>
    <w:rsid w:val="003D7DF3"/>
    <w:rsid w:val="003E36B0"/>
    <w:rsid w:val="003E3823"/>
    <w:rsid w:val="003F3167"/>
    <w:rsid w:val="003F7225"/>
    <w:rsid w:val="004325C6"/>
    <w:rsid w:val="004F5D70"/>
    <w:rsid w:val="005138EF"/>
    <w:rsid w:val="00514732"/>
    <w:rsid w:val="00515C82"/>
    <w:rsid w:val="00543C0D"/>
    <w:rsid w:val="0057257F"/>
    <w:rsid w:val="005A39FC"/>
    <w:rsid w:val="005D1A45"/>
    <w:rsid w:val="005E71A3"/>
    <w:rsid w:val="0063485D"/>
    <w:rsid w:val="0068597E"/>
    <w:rsid w:val="006D1DE9"/>
    <w:rsid w:val="006F4410"/>
    <w:rsid w:val="00700E0F"/>
    <w:rsid w:val="00700F28"/>
    <w:rsid w:val="00710A86"/>
    <w:rsid w:val="007122AD"/>
    <w:rsid w:val="0075307B"/>
    <w:rsid w:val="00757C35"/>
    <w:rsid w:val="00761E50"/>
    <w:rsid w:val="007721C5"/>
    <w:rsid w:val="00790A59"/>
    <w:rsid w:val="007956D8"/>
    <w:rsid w:val="00844007"/>
    <w:rsid w:val="008A2E37"/>
    <w:rsid w:val="008B58C9"/>
    <w:rsid w:val="008C323A"/>
    <w:rsid w:val="008C6C0E"/>
    <w:rsid w:val="008D29FC"/>
    <w:rsid w:val="008F2C0D"/>
    <w:rsid w:val="00906980"/>
    <w:rsid w:val="009205BE"/>
    <w:rsid w:val="00935828"/>
    <w:rsid w:val="00953AB8"/>
    <w:rsid w:val="009C754E"/>
    <w:rsid w:val="009E415A"/>
    <w:rsid w:val="00A1634D"/>
    <w:rsid w:val="00A3196B"/>
    <w:rsid w:val="00A4226D"/>
    <w:rsid w:val="00A97957"/>
    <w:rsid w:val="00AB5BB5"/>
    <w:rsid w:val="00AD05A4"/>
    <w:rsid w:val="00AD0649"/>
    <w:rsid w:val="00AD56FB"/>
    <w:rsid w:val="00AE00A6"/>
    <w:rsid w:val="00AE153D"/>
    <w:rsid w:val="00AF20EF"/>
    <w:rsid w:val="00AF6928"/>
    <w:rsid w:val="00B14E35"/>
    <w:rsid w:val="00B42105"/>
    <w:rsid w:val="00B428C8"/>
    <w:rsid w:val="00B7041B"/>
    <w:rsid w:val="00BA095B"/>
    <w:rsid w:val="00BA1D39"/>
    <w:rsid w:val="00BC3866"/>
    <w:rsid w:val="00BF249E"/>
    <w:rsid w:val="00C35236"/>
    <w:rsid w:val="00C67A5E"/>
    <w:rsid w:val="00CF3286"/>
    <w:rsid w:val="00D26786"/>
    <w:rsid w:val="00D62F83"/>
    <w:rsid w:val="00D66CD5"/>
    <w:rsid w:val="00D828F2"/>
    <w:rsid w:val="00DA35A8"/>
    <w:rsid w:val="00DA61AF"/>
    <w:rsid w:val="00DD3192"/>
    <w:rsid w:val="00DD59DA"/>
    <w:rsid w:val="00E15D4E"/>
    <w:rsid w:val="00E40547"/>
    <w:rsid w:val="00E62560"/>
    <w:rsid w:val="00E701B2"/>
    <w:rsid w:val="00E85B67"/>
    <w:rsid w:val="00EE6E53"/>
    <w:rsid w:val="00F14B0C"/>
    <w:rsid w:val="00F17C39"/>
    <w:rsid w:val="00F55122"/>
    <w:rsid w:val="00F9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2D6F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52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45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5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0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2D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0"/>
    <w:link w:val="a5"/>
    <w:rsid w:val="00E701B2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1"/>
    <w:link w:val="a4"/>
    <w:rsid w:val="00E70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Paragraph"/>
    <w:basedOn w:val="a0"/>
    <w:uiPriority w:val="34"/>
    <w:qFormat/>
    <w:rsid w:val="0063485D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character" w:customStyle="1" w:styleId="a6">
    <w:name w:val="Гипертекстовая ссылка"/>
    <w:basedOn w:val="a1"/>
    <w:rsid w:val="0063485D"/>
    <w:rPr>
      <w:rFonts w:ascii="Times New Roman" w:hAnsi="Times New Roman" w:cs="Times New Roman" w:hint="default"/>
      <w:b/>
      <w:bCs w:val="0"/>
      <w:color w:val="008000"/>
    </w:rPr>
  </w:style>
  <w:style w:type="paragraph" w:styleId="a7">
    <w:name w:val="Normal (Web)"/>
    <w:basedOn w:val="a0"/>
    <w:uiPriority w:val="99"/>
    <w:semiHidden/>
    <w:unhideWhenUsed/>
    <w:rsid w:val="002D313B"/>
    <w:pPr>
      <w:spacing w:before="100" w:beforeAutospacing="1" w:after="100" w:afterAutospacing="1"/>
    </w:pPr>
  </w:style>
  <w:style w:type="table" w:styleId="a8">
    <w:name w:val="Table Grid"/>
    <w:basedOn w:val="a2"/>
    <w:rsid w:val="00D6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0"/>
    <w:rsid w:val="0020469E"/>
    <w:pPr>
      <w:spacing w:before="100" w:beforeAutospacing="1" w:after="100" w:afterAutospacing="1"/>
    </w:pPr>
  </w:style>
  <w:style w:type="character" w:styleId="a9">
    <w:name w:val="Hyperlink"/>
    <w:rsid w:val="00AD0649"/>
    <w:rPr>
      <w:rFonts w:ascii="Arial" w:hAnsi="Arial" w:cs="Arial" w:hint="default"/>
      <w:sz w:val="20"/>
      <w:szCs w:val="20"/>
      <w:u w:val="single"/>
    </w:rPr>
  </w:style>
  <w:style w:type="character" w:customStyle="1" w:styleId="20">
    <w:name w:val="Заголовок 2 Знак"/>
    <w:basedOn w:val="a1"/>
    <w:link w:val="2"/>
    <w:uiPriority w:val="9"/>
    <w:rsid w:val="00252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944224416B92A1AD6FEE82BE2680FB4D207E4C30101C2EA43474BEm1D4I" TargetMode="External"/><Relationship Id="rId13" Type="http://schemas.openxmlformats.org/officeDocument/2006/relationships/hyperlink" Target="consultantplus://offline/ref=3F21944224416B92A1AD6FEE82BE2680FB4F207E4E3A101C2EA43474BEm1D4I" TargetMode="External"/><Relationship Id="rId18" Type="http://schemas.openxmlformats.org/officeDocument/2006/relationships/hyperlink" Target="consultantplus://offline/ref=3F21944224416B92A1AD6FEE82BE2680FB4F207E4E3A101C2EA43474BEm1D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OS;n=112746;fld=134;dst=100056" TargetMode="External"/><Relationship Id="rId7" Type="http://schemas.openxmlformats.org/officeDocument/2006/relationships/hyperlink" Target="consultantplus://offline/ref=3F21944224416B92A1AD71E394D2798AFB467F764E3A1B4E7BF13223E1442913A594731237F15E1ACA4AFCE9mDD3I" TargetMode="External"/><Relationship Id="rId12" Type="http://schemas.openxmlformats.org/officeDocument/2006/relationships/hyperlink" Target="consultantplus://offline/ref=3F21944224416B92A1AD6FEE82BE2680FB4F207E4E3A101C2EA43474BEm1D4I" TargetMode="External"/><Relationship Id="rId17" Type="http://schemas.openxmlformats.org/officeDocument/2006/relationships/hyperlink" Target="consultantplus://offline/ref=3F21944224416B92A1AD6FEE82BE2680FB4F207E4E3A101C2EA43474BEm1D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21944224416B92A1AD6FEE82BE2680FB4F207E4E3A101C2EA43474BEm1D4I" TargetMode="External"/><Relationship Id="rId20" Type="http://schemas.openxmlformats.org/officeDocument/2006/relationships/hyperlink" Target="consultantplus://offline/ref=3F21944224416B92A1AD6FEE82BE2680FB4D207E4C30101C2EA43474BE142F46E5D47542m7D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21944224416B92A1AD6FEE82BE2680FB4F207D4830101C2EA43474BEm1D4I" TargetMode="External"/><Relationship Id="rId11" Type="http://schemas.openxmlformats.org/officeDocument/2006/relationships/hyperlink" Target="consultantplus://offline/ref=3F21944224416B92A1AD71E394D2798AFB467F764E3A1B4E7BF13223E1442913A594731237F15E1ACA4AFCE9mDD3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F21944224416B92A1AD6FEE82BE2680FB4D207E4C30101C2EA43474BEm1D4I" TargetMode="External"/><Relationship Id="rId15" Type="http://schemas.openxmlformats.org/officeDocument/2006/relationships/hyperlink" Target="consultantplus://offline/ref=3F21944224416B92A1AD6FEE82BE2680FB4F207E4E3A101C2EA43474BEm1D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F21944224416B92A1AD6FEE82BE2680FB4F207F4B3C101C2EA43474BEm1D4I" TargetMode="External"/><Relationship Id="rId19" Type="http://schemas.openxmlformats.org/officeDocument/2006/relationships/hyperlink" Target="consultantplus://offline/ref=3F21944224416B92A1AD6FEE82BE2680FB4F207E4E3A101C2EA43474BEm1D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21944224416B92A1AD6FEE82BE2680FB4F207D4830101C2EA43474BEm1D4I" TargetMode="External"/><Relationship Id="rId14" Type="http://schemas.openxmlformats.org/officeDocument/2006/relationships/hyperlink" Target="consultantplus://offline/ref=3F21944224416B92A1AD6FEE82BE2680FB4F207E4E3A101C2EA43474BEm1D4I" TargetMode="External"/><Relationship Id="rId22" Type="http://schemas.openxmlformats.org/officeDocument/2006/relationships/hyperlink" Target="https://normativ.kontur.ru/document?moduleId=1&amp;documentId=38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10684</Words>
  <Characters>60904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Comp</cp:lastModifiedBy>
  <cp:revision>9</cp:revision>
  <cp:lastPrinted>2019-03-05T02:55:00Z</cp:lastPrinted>
  <dcterms:created xsi:type="dcterms:W3CDTF">2019-03-05T03:06:00Z</dcterms:created>
  <dcterms:modified xsi:type="dcterms:W3CDTF">2023-02-07T05:24:00Z</dcterms:modified>
</cp:coreProperties>
</file>