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3D" w:rsidRDefault="00E364D8" w:rsidP="00B739D2">
      <w:pPr>
        <w:spacing w:after="0" w:line="240" w:lineRule="auto"/>
        <w:jc w:val="center"/>
        <w:rPr>
          <w:rFonts w:ascii="Times New Roman" w:hAnsi="Times New Roman" w:cs="Times New Roman"/>
          <w:b/>
          <w:sz w:val="24"/>
          <w:szCs w:val="24"/>
        </w:rPr>
      </w:pPr>
      <w:r w:rsidRPr="00E364D8">
        <w:rPr>
          <w:rFonts w:ascii="Times New Roman" w:eastAsia="Times New Roman" w:hAnsi="Times New Roman" w:cs="Times New Roman"/>
          <w:b/>
          <w:sz w:val="24"/>
          <w:szCs w:val="24"/>
        </w:rPr>
        <w:t xml:space="preserve">СОВЕТ </w:t>
      </w:r>
      <w:r w:rsidR="00B72FB9" w:rsidRPr="00B72FB9">
        <w:rPr>
          <w:rFonts w:ascii="Times New Roman" w:hAnsi="Times New Roman" w:cs="Times New Roman"/>
          <w:b/>
          <w:sz w:val="24"/>
          <w:szCs w:val="24"/>
        </w:rPr>
        <w:t xml:space="preserve">ОЛЬГИНСКОГО СЕЛЬСКОГО ПОСЕЛЕНИЯ </w:t>
      </w:r>
    </w:p>
    <w:p w:rsidR="00B739D2" w:rsidRPr="00E364D8" w:rsidRDefault="00B72FB9" w:rsidP="00B739D2">
      <w:pPr>
        <w:spacing w:after="0" w:line="240" w:lineRule="auto"/>
        <w:jc w:val="center"/>
        <w:rPr>
          <w:rFonts w:ascii="Times New Roman" w:eastAsia="Times New Roman" w:hAnsi="Times New Roman" w:cs="Times New Roman"/>
          <w:b/>
          <w:caps/>
          <w:sz w:val="24"/>
          <w:szCs w:val="24"/>
        </w:rPr>
      </w:pPr>
      <w:r w:rsidRPr="00B72FB9">
        <w:rPr>
          <w:rFonts w:ascii="Times New Roman" w:hAnsi="Times New Roman" w:cs="Times New Roman"/>
          <w:b/>
          <w:sz w:val="24"/>
          <w:szCs w:val="24"/>
        </w:rPr>
        <w:t>ПОЛТАВСКОГО</w:t>
      </w:r>
      <w:r w:rsidRPr="00B7199F">
        <w:rPr>
          <w:rFonts w:ascii="Times New Roman" w:eastAsia="Times New Roman" w:hAnsi="Times New Roman" w:cs="Times New Roman"/>
          <w:sz w:val="26"/>
          <w:szCs w:val="26"/>
        </w:rPr>
        <w:t xml:space="preserve"> </w:t>
      </w:r>
      <w:r w:rsidR="00E364D8" w:rsidRPr="00E364D8">
        <w:rPr>
          <w:rFonts w:ascii="Times New Roman" w:eastAsia="Times New Roman" w:hAnsi="Times New Roman" w:cs="Times New Roman"/>
          <w:b/>
          <w:sz w:val="24"/>
          <w:szCs w:val="24"/>
        </w:rPr>
        <w:t xml:space="preserve">МУНИЦИПАЛЬНОГО РАЙОНА ОМСКОЙ ОБЛАСТИ  </w:t>
      </w:r>
    </w:p>
    <w:p w:rsidR="00B739D2" w:rsidRPr="008A5CEF" w:rsidRDefault="00B739D2" w:rsidP="00B739D2">
      <w:pPr>
        <w:spacing w:after="0" w:line="240" w:lineRule="auto"/>
        <w:jc w:val="center"/>
        <w:rPr>
          <w:rFonts w:ascii="Times New Roman" w:eastAsia="Times New Roman" w:hAnsi="Times New Roman" w:cs="Times New Roman"/>
          <w:b/>
          <w:sz w:val="24"/>
          <w:szCs w:val="24"/>
        </w:rPr>
      </w:pPr>
    </w:p>
    <w:p w:rsidR="00B739D2" w:rsidRPr="008A5CEF" w:rsidRDefault="00B739D2" w:rsidP="00B739D2">
      <w:pPr>
        <w:spacing w:after="0" w:line="240" w:lineRule="auto"/>
        <w:jc w:val="center"/>
        <w:rPr>
          <w:rFonts w:ascii="Times New Roman" w:eastAsia="Times New Roman" w:hAnsi="Times New Roman" w:cs="Times New Roman"/>
          <w:b/>
          <w:sz w:val="24"/>
          <w:szCs w:val="24"/>
        </w:rPr>
      </w:pPr>
      <w:r w:rsidRPr="008A5CEF">
        <w:rPr>
          <w:rFonts w:ascii="Times New Roman" w:eastAsia="Times New Roman" w:hAnsi="Times New Roman" w:cs="Times New Roman"/>
          <w:b/>
          <w:sz w:val="24"/>
          <w:szCs w:val="24"/>
        </w:rPr>
        <w:t>Р Е Ш Е Н И Е</w:t>
      </w:r>
      <w:r w:rsidR="00483C3D">
        <w:rPr>
          <w:rFonts w:ascii="Times New Roman" w:eastAsia="Times New Roman" w:hAnsi="Times New Roman" w:cs="Times New Roman"/>
          <w:b/>
          <w:sz w:val="24"/>
          <w:szCs w:val="24"/>
        </w:rPr>
        <w:t>-проект</w:t>
      </w:r>
    </w:p>
    <w:p w:rsidR="00B739D2" w:rsidRPr="008A5CEF" w:rsidRDefault="00B739D2" w:rsidP="00B739D2">
      <w:pPr>
        <w:spacing w:after="0" w:line="240" w:lineRule="auto"/>
        <w:jc w:val="center"/>
        <w:rPr>
          <w:rFonts w:ascii="Times New Roman" w:eastAsia="Times New Roman" w:hAnsi="Times New Roman" w:cs="Times New Roman"/>
          <w:b/>
          <w:sz w:val="24"/>
          <w:szCs w:val="24"/>
        </w:rPr>
      </w:pPr>
      <w:r w:rsidRPr="008A5CEF">
        <w:rPr>
          <w:rFonts w:ascii="Times New Roman" w:eastAsia="Times New Roman" w:hAnsi="Times New Roman" w:cs="Times New Roman"/>
          <w:b/>
          <w:sz w:val="24"/>
          <w:szCs w:val="24"/>
        </w:rPr>
        <w:t>от «___»_________20</w:t>
      </w:r>
      <w:r w:rsidR="008206B7" w:rsidRPr="008A5CEF">
        <w:rPr>
          <w:rFonts w:ascii="Times New Roman" w:eastAsia="Times New Roman" w:hAnsi="Times New Roman" w:cs="Times New Roman"/>
          <w:b/>
          <w:sz w:val="24"/>
          <w:szCs w:val="24"/>
        </w:rPr>
        <w:t>2</w:t>
      </w:r>
      <w:r w:rsidR="00025A76" w:rsidRPr="00B72FB9">
        <w:rPr>
          <w:rFonts w:ascii="Times New Roman" w:eastAsia="Times New Roman" w:hAnsi="Times New Roman" w:cs="Times New Roman"/>
          <w:b/>
          <w:sz w:val="24"/>
          <w:szCs w:val="24"/>
        </w:rPr>
        <w:t>3</w:t>
      </w:r>
      <w:r w:rsidRPr="008A5CEF">
        <w:rPr>
          <w:rFonts w:ascii="Times New Roman" w:eastAsia="Times New Roman" w:hAnsi="Times New Roman" w:cs="Times New Roman"/>
          <w:b/>
          <w:sz w:val="24"/>
          <w:szCs w:val="24"/>
        </w:rPr>
        <w:t xml:space="preserve"> г. </w:t>
      </w:r>
      <w:r w:rsidRPr="008A5CEF">
        <w:rPr>
          <w:rFonts w:ascii="Times New Roman" w:eastAsia="Times New Roman" w:hAnsi="Times New Roman" w:cs="Times New Roman"/>
          <w:b/>
          <w:sz w:val="24"/>
          <w:szCs w:val="24"/>
        </w:rPr>
        <w:tab/>
        <w:t>№___</w:t>
      </w:r>
    </w:p>
    <w:p w:rsidR="00B739D2" w:rsidRPr="008A5CEF" w:rsidRDefault="00B739D2" w:rsidP="00B739D2">
      <w:pPr>
        <w:spacing w:after="0" w:line="240" w:lineRule="auto"/>
        <w:jc w:val="both"/>
        <w:rPr>
          <w:rFonts w:ascii="Times New Roman" w:eastAsia="Times New Roman" w:hAnsi="Times New Roman" w:cs="Times New Roman"/>
          <w:b/>
          <w:sz w:val="24"/>
          <w:szCs w:val="24"/>
        </w:rPr>
      </w:pPr>
    </w:p>
    <w:p w:rsidR="00EF1005" w:rsidRPr="00E364D8" w:rsidRDefault="00E364D8" w:rsidP="00EF1005">
      <w:pPr>
        <w:spacing w:after="0" w:line="240" w:lineRule="auto"/>
        <w:jc w:val="center"/>
        <w:rPr>
          <w:rFonts w:ascii="Times New Roman" w:eastAsia="Times New Roman" w:hAnsi="Times New Roman" w:cs="Times New Roman"/>
          <w:b/>
          <w:caps/>
          <w:sz w:val="24"/>
          <w:szCs w:val="24"/>
        </w:rPr>
      </w:pPr>
      <w:r w:rsidRPr="00E364D8">
        <w:rPr>
          <w:rFonts w:ascii="Times New Roman" w:eastAsia="Times New Roman" w:hAnsi="Times New Roman" w:cs="Times New Roman"/>
          <w:b/>
          <w:sz w:val="24"/>
          <w:szCs w:val="24"/>
        </w:rPr>
        <w:t xml:space="preserve">О ВНЕСЕНИИ ИЗМЕНЕНИЙ И ДОПОЛНЕНИЙ В УСТАВ </w:t>
      </w:r>
      <w:r w:rsidR="00B72FB9" w:rsidRPr="00B72FB9">
        <w:rPr>
          <w:rFonts w:ascii="Times New Roman" w:hAnsi="Times New Roman" w:cs="Times New Roman"/>
          <w:b/>
          <w:sz w:val="24"/>
          <w:szCs w:val="24"/>
        </w:rPr>
        <w:t>ОЛЬГИНСКОГО СЕЛЬСКОГО ПОСЕЛЕНИЯ ПОЛТАВСКОГО</w:t>
      </w:r>
      <w:r w:rsidRPr="00E364D8">
        <w:rPr>
          <w:rFonts w:ascii="Times New Roman" w:eastAsia="Times New Roman" w:hAnsi="Times New Roman" w:cs="Times New Roman"/>
          <w:b/>
          <w:sz w:val="24"/>
          <w:szCs w:val="24"/>
        </w:rPr>
        <w:t xml:space="preserve"> МУНИЦИПАЛЬНОГО РАЙОНА ОМСКОЙ ОБЛАСТИ  </w:t>
      </w:r>
    </w:p>
    <w:p w:rsidR="00B739D2" w:rsidRPr="0061559E" w:rsidRDefault="00B739D2" w:rsidP="00EF1005">
      <w:pPr>
        <w:spacing w:after="0" w:line="240" w:lineRule="auto"/>
        <w:jc w:val="center"/>
        <w:rPr>
          <w:rFonts w:ascii="Times New Roman" w:eastAsia="Times New Roman" w:hAnsi="Times New Roman" w:cs="Times New Roman"/>
          <w:b/>
          <w:caps/>
          <w:sz w:val="14"/>
          <w:szCs w:val="14"/>
        </w:rPr>
      </w:pPr>
    </w:p>
    <w:p w:rsidR="00B739D2" w:rsidRPr="0016569A" w:rsidRDefault="00B739D2" w:rsidP="00E364D8">
      <w:pPr>
        <w:spacing w:after="0" w:line="240" w:lineRule="auto"/>
        <w:ind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B72FB9" w:rsidRPr="0016569A">
        <w:rPr>
          <w:rFonts w:ascii="Times New Roman" w:hAnsi="Times New Roman" w:cs="Times New Roman"/>
          <w:sz w:val="24"/>
          <w:szCs w:val="24"/>
        </w:rPr>
        <w:t xml:space="preserve">Ольгинского сельского поселения Полтавского </w:t>
      </w:r>
      <w:r w:rsidRPr="0016569A">
        <w:rPr>
          <w:rFonts w:ascii="Times New Roman" w:eastAsia="Times New Roman" w:hAnsi="Times New Roman" w:cs="Times New Roman"/>
          <w:sz w:val="24"/>
          <w:szCs w:val="24"/>
        </w:rPr>
        <w:t>муниципального</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района</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Омской</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области</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 xml:space="preserve">Совет </w:t>
      </w:r>
      <w:r w:rsidR="00B72FB9" w:rsidRPr="0016569A">
        <w:rPr>
          <w:rFonts w:ascii="Times New Roman" w:hAnsi="Times New Roman" w:cs="Times New Roman"/>
          <w:sz w:val="24"/>
          <w:szCs w:val="24"/>
        </w:rPr>
        <w:t xml:space="preserve">Ольгинского сельского поселения Полтавского </w:t>
      </w:r>
      <w:r w:rsidRPr="0016569A">
        <w:rPr>
          <w:rFonts w:ascii="Times New Roman" w:eastAsia="Times New Roman" w:hAnsi="Times New Roman" w:cs="Times New Roman"/>
          <w:sz w:val="24"/>
          <w:szCs w:val="24"/>
        </w:rPr>
        <w:t>муниципального</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района</w:t>
      </w:r>
      <w:r w:rsidR="00A23045" w:rsidRPr="0016569A">
        <w:rPr>
          <w:rFonts w:ascii="Times New Roman" w:eastAsia="Times New Roman" w:hAnsi="Times New Roman" w:cs="Times New Roman"/>
          <w:sz w:val="24"/>
          <w:szCs w:val="24"/>
        </w:rPr>
        <w:t xml:space="preserve"> </w:t>
      </w:r>
      <w:r w:rsidR="00BE1C88" w:rsidRPr="0016569A">
        <w:rPr>
          <w:rFonts w:ascii="Times New Roman" w:eastAsia="Times New Roman" w:hAnsi="Times New Roman" w:cs="Times New Roman"/>
          <w:sz w:val="24"/>
          <w:szCs w:val="24"/>
        </w:rPr>
        <w:t xml:space="preserve">Омской области </w:t>
      </w:r>
      <w:r w:rsidRPr="0016569A">
        <w:rPr>
          <w:rFonts w:ascii="Times New Roman" w:eastAsia="Times New Roman" w:hAnsi="Times New Roman" w:cs="Times New Roman"/>
          <w:sz w:val="24"/>
          <w:szCs w:val="24"/>
        </w:rPr>
        <w:t>решил:</w:t>
      </w:r>
    </w:p>
    <w:p w:rsidR="00B739D2" w:rsidRPr="0016569A" w:rsidRDefault="00B739D2" w:rsidP="00E364D8">
      <w:pPr>
        <w:tabs>
          <w:tab w:val="left" w:pos="1134"/>
          <w:tab w:val="left" w:pos="1560"/>
        </w:tabs>
        <w:spacing w:after="0" w:line="240" w:lineRule="auto"/>
        <w:ind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lang w:val="en-US"/>
        </w:rPr>
        <w:t>I</w:t>
      </w:r>
      <w:r w:rsidRPr="0016569A">
        <w:rPr>
          <w:rFonts w:ascii="Times New Roman" w:eastAsia="Times New Roman" w:hAnsi="Times New Roman" w:cs="Times New Roman"/>
          <w:sz w:val="24"/>
          <w:szCs w:val="24"/>
        </w:rPr>
        <w:t xml:space="preserve">. Внести изменения и дополнения в Устав </w:t>
      </w:r>
      <w:r w:rsidR="00B72FB9" w:rsidRPr="0016569A">
        <w:rPr>
          <w:rFonts w:ascii="Times New Roman" w:hAnsi="Times New Roman" w:cs="Times New Roman"/>
          <w:sz w:val="24"/>
          <w:szCs w:val="24"/>
        </w:rPr>
        <w:t>Ольгинского сельского поселения Полтавского</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муниципального</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района Омской</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области.</w:t>
      </w:r>
    </w:p>
    <w:p w:rsidR="00B72FB9" w:rsidRPr="0016569A" w:rsidRDefault="00B72FB9" w:rsidP="00B72FB9">
      <w:pPr>
        <w:autoSpaceDE w:val="0"/>
        <w:autoSpaceDN w:val="0"/>
        <w:adjustRightInd w:val="0"/>
        <w:spacing w:after="0" w:line="240" w:lineRule="auto"/>
        <w:ind w:right="-2" w:firstLine="709"/>
        <w:contextualSpacing/>
        <w:jc w:val="both"/>
        <w:rPr>
          <w:rFonts w:ascii="Times New Roman" w:hAnsi="Times New Roman" w:cs="Times New Roman"/>
          <w:sz w:val="24"/>
          <w:szCs w:val="24"/>
        </w:rPr>
      </w:pPr>
      <w:r w:rsidRPr="0016569A">
        <w:rPr>
          <w:rFonts w:ascii="Times New Roman" w:hAnsi="Times New Roman" w:cs="Times New Roman"/>
          <w:b/>
          <w:sz w:val="24"/>
          <w:szCs w:val="24"/>
        </w:rPr>
        <w:t>1.</w:t>
      </w:r>
      <w:r w:rsidRPr="0016569A">
        <w:rPr>
          <w:rFonts w:ascii="Times New Roman" w:hAnsi="Times New Roman" w:cs="Times New Roman"/>
          <w:sz w:val="24"/>
          <w:szCs w:val="24"/>
        </w:rPr>
        <w:t xml:space="preserve"> Статью 1 Устава изложить в следующей редакции:</w:t>
      </w:r>
    </w:p>
    <w:p w:rsidR="00B72FB9" w:rsidRPr="0016569A" w:rsidRDefault="00B72FB9" w:rsidP="00B72FB9">
      <w:pPr>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bCs/>
          <w:sz w:val="24"/>
          <w:szCs w:val="24"/>
        </w:rPr>
        <w:t xml:space="preserve">«Статья 1. Наименование и правовой статус </w:t>
      </w:r>
      <w:r w:rsidRPr="0016569A">
        <w:rPr>
          <w:rFonts w:ascii="Times New Roman" w:hAnsi="Times New Roman" w:cs="Times New Roman"/>
          <w:sz w:val="24"/>
          <w:szCs w:val="24"/>
        </w:rPr>
        <w:t>Ольгинского сельского</w:t>
      </w:r>
      <w:r w:rsidRPr="0016569A">
        <w:rPr>
          <w:rFonts w:ascii="Times New Roman" w:eastAsia="Times New Roman" w:hAnsi="Times New Roman" w:cs="Times New Roman"/>
          <w:bCs/>
          <w:sz w:val="24"/>
          <w:szCs w:val="24"/>
        </w:rPr>
        <w:t xml:space="preserve"> поселения</w:t>
      </w:r>
    </w:p>
    <w:p w:rsidR="00B72FB9" w:rsidRPr="0016569A" w:rsidRDefault="00B72FB9" w:rsidP="00B72FB9">
      <w:pPr>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1. Официальное наименование муниципального образования – </w:t>
      </w:r>
      <w:r w:rsidRPr="0016569A">
        <w:rPr>
          <w:rFonts w:ascii="Times New Roman" w:hAnsi="Times New Roman" w:cs="Times New Roman"/>
          <w:sz w:val="24"/>
          <w:szCs w:val="24"/>
        </w:rPr>
        <w:t>Ольгинское сельское поселение Полтавского</w:t>
      </w:r>
      <w:r w:rsidRPr="0016569A">
        <w:rPr>
          <w:rFonts w:ascii="Times New Roman" w:eastAsia="Times New Roman" w:hAnsi="Times New Roman" w:cs="Times New Roman"/>
          <w:sz w:val="24"/>
          <w:szCs w:val="24"/>
        </w:rPr>
        <w:t xml:space="preserve"> муниципального района Омской области (далее в Уставе - </w:t>
      </w:r>
      <w:r w:rsidRPr="0016569A">
        <w:rPr>
          <w:rFonts w:ascii="Times New Roman" w:hAnsi="Times New Roman" w:cs="Times New Roman"/>
          <w:sz w:val="24"/>
          <w:szCs w:val="24"/>
        </w:rPr>
        <w:t>Ольгинское сельское поселение</w:t>
      </w:r>
      <w:r w:rsidRPr="0016569A">
        <w:rPr>
          <w:rFonts w:ascii="Times New Roman" w:eastAsia="Times New Roman" w:hAnsi="Times New Roman" w:cs="Times New Roman"/>
          <w:sz w:val="24"/>
          <w:szCs w:val="24"/>
        </w:rPr>
        <w:t>, сельское поселение, поселение).</w:t>
      </w:r>
    </w:p>
    <w:p w:rsidR="00B72FB9" w:rsidRPr="0016569A" w:rsidRDefault="00B72FB9" w:rsidP="00B72FB9">
      <w:pPr>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2. </w:t>
      </w:r>
      <w:r w:rsidRPr="0016569A">
        <w:rPr>
          <w:rFonts w:ascii="Times New Roman" w:hAnsi="Times New Roman" w:cs="Times New Roman"/>
          <w:sz w:val="24"/>
          <w:szCs w:val="24"/>
        </w:rPr>
        <w:t xml:space="preserve">Ольгинское сельское поселение </w:t>
      </w:r>
      <w:r w:rsidRPr="0016569A">
        <w:rPr>
          <w:rFonts w:ascii="Times New Roman" w:eastAsia="Times New Roman" w:hAnsi="Times New Roman" w:cs="Times New Roman"/>
          <w:sz w:val="24"/>
          <w:szCs w:val="24"/>
        </w:rPr>
        <w:t>имеет правовой статус сельского поселения.».</w:t>
      </w:r>
    </w:p>
    <w:p w:rsidR="00025A76" w:rsidRPr="0016569A" w:rsidRDefault="00B72FB9" w:rsidP="00025A76">
      <w:pPr>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b/>
          <w:sz w:val="24"/>
          <w:szCs w:val="24"/>
        </w:rPr>
        <w:t>2</w:t>
      </w:r>
      <w:r w:rsidR="00025A76" w:rsidRPr="0016569A">
        <w:rPr>
          <w:rFonts w:ascii="Times New Roman" w:eastAsia="Times New Roman" w:hAnsi="Times New Roman" w:cs="Times New Roman"/>
          <w:b/>
          <w:sz w:val="24"/>
          <w:szCs w:val="24"/>
        </w:rPr>
        <w:t>.</w:t>
      </w:r>
      <w:r w:rsidR="00025A76" w:rsidRPr="0016569A">
        <w:rPr>
          <w:rFonts w:ascii="Times New Roman" w:eastAsia="Times New Roman" w:hAnsi="Times New Roman" w:cs="Times New Roman"/>
          <w:sz w:val="24"/>
          <w:szCs w:val="24"/>
        </w:rPr>
        <w:t xml:space="preserve"> В части 2 статьи </w:t>
      </w:r>
      <w:r w:rsidRPr="0016569A">
        <w:rPr>
          <w:rFonts w:ascii="Times New Roman" w:eastAsia="Times New Roman" w:hAnsi="Times New Roman" w:cs="Times New Roman"/>
          <w:sz w:val="24"/>
          <w:szCs w:val="24"/>
        </w:rPr>
        <w:t>6</w:t>
      </w:r>
      <w:r w:rsidR="00025A76" w:rsidRPr="0016569A">
        <w:rPr>
          <w:rFonts w:ascii="Times New Roman" w:eastAsia="Times New Roman" w:hAnsi="Times New Roman" w:cs="Times New Roman"/>
          <w:sz w:val="24"/>
          <w:szCs w:val="24"/>
        </w:rPr>
        <w:t xml:space="preserve"> Устава слова «избирательной комиссией </w:t>
      </w:r>
      <w:r w:rsidR="003C20B6" w:rsidRPr="0016569A">
        <w:rPr>
          <w:rFonts w:ascii="Times New Roman" w:hAnsi="Times New Roman" w:cs="Times New Roman"/>
          <w:sz w:val="24"/>
          <w:szCs w:val="24"/>
        </w:rPr>
        <w:t>Ольгинского</w:t>
      </w:r>
      <w:r w:rsidR="003C20B6" w:rsidRPr="0016569A">
        <w:rPr>
          <w:rFonts w:ascii="Times New Roman" w:eastAsia="Times New Roman" w:hAnsi="Times New Roman" w:cs="Times New Roman"/>
          <w:sz w:val="24"/>
          <w:szCs w:val="24"/>
        </w:rPr>
        <w:t xml:space="preserve"> </w:t>
      </w:r>
      <w:r w:rsidR="00025A76" w:rsidRPr="0016569A">
        <w:rPr>
          <w:rFonts w:ascii="Times New Roman" w:eastAsia="Times New Roman" w:hAnsi="Times New Roman" w:cs="Times New Roman"/>
          <w:sz w:val="24"/>
          <w:szCs w:val="24"/>
        </w:rPr>
        <w:t>сельского поселения» заменить словами «избирательной комиссией, организующей подготовку и проведение выборов в органы местного самоуправления».</w:t>
      </w:r>
    </w:p>
    <w:p w:rsidR="003C20B6" w:rsidRPr="0016569A" w:rsidRDefault="003C20B6" w:rsidP="003C20B6">
      <w:pPr>
        <w:spacing w:after="0" w:line="240" w:lineRule="auto"/>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b/>
          <w:sz w:val="24"/>
          <w:szCs w:val="24"/>
        </w:rPr>
        <w:t>3</w:t>
      </w:r>
      <w:r w:rsidRPr="0016569A">
        <w:rPr>
          <w:rFonts w:ascii="Times New Roman" w:eastAsia="Times New Roman" w:hAnsi="Times New Roman" w:cs="Times New Roman"/>
          <w:sz w:val="24"/>
          <w:szCs w:val="24"/>
        </w:rPr>
        <w:t>. В статье 7 Устава:</w:t>
      </w:r>
    </w:p>
    <w:p w:rsidR="003C20B6" w:rsidRPr="0016569A" w:rsidRDefault="003C20B6" w:rsidP="003C20B6">
      <w:pPr>
        <w:spacing w:after="0" w:line="240" w:lineRule="auto"/>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 в наименовании, част</w:t>
      </w:r>
      <w:r w:rsidR="00784EAE">
        <w:rPr>
          <w:rFonts w:ascii="Times New Roman" w:eastAsia="Times New Roman" w:hAnsi="Times New Roman" w:cs="Times New Roman"/>
          <w:sz w:val="24"/>
          <w:szCs w:val="24"/>
        </w:rPr>
        <w:t>и</w:t>
      </w:r>
      <w:r w:rsidRPr="0016569A">
        <w:rPr>
          <w:rFonts w:ascii="Times New Roman" w:eastAsia="Times New Roman" w:hAnsi="Times New Roman" w:cs="Times New Roman"/>
          <w:sz w:val="24"/>
          <w:szCs w:val="24"/>
        </w:rPr>
        <w:t xml:space="preserve"> 2, слова «, </w:t>
      </w:r>
      <w:r w:rsidRPr="0016569A">
        <w:rPr>
          <w:rFonts w:ascii="Times New Roman" w:eastAsia="Times New Roman" w:hAnsi="Times New Roman" w:cs="Times New Roman"/>
          <w:bCs/>
          <w:color w:val="000000"/>
          <w:sz w:val="24"/>
          <w:szCs w:val="24"/>
        </w:rPr>
        <w:t>выборного должностного лица местного самоуправления сельского поселения</w:t>
      </w:r>
      <w:r w:rsidRPr="0016569A">
        <w:rPr>
          <w:rFonts w:ascii="Times New Roman" w:eastAsia="Times New Roman" w:hAnsi="Times New Roman" w:cs="Times New Roman"/>
          <w:sz w:val="24"/>
          <w:szCs w:val="24"/>
        </w:rPr>
        <w:t>»  исключить;</w:t>
      </w:r>
    </w:p>
    <w:p w:rsidR="003C20B6" w:rsidRPr="0016569A" w:rsidRDefault="003C20B6" w:rsidP="003C20B6">
      <w:pPr>
        <w:spacing w:after="0" w:line="240" w:lineRule="auto"/>
        <w:contextualSpacing/>
        <w:jc w:val="both"/>
        <w:rPr>
          <w:rFonts w:ascii="Times New Roman" w:hAnsi="Times New Roman" w:cs="Times New Roman"/>
          <w:sz w:val="24"/>
          <w:szCs w:val="24"/>
        </w:rPr>
      </w:pPr>
      <w:r w:rsidRPr="0016569A">
        <w:rPr>
          <w:rFonts w:ascii="Times New Roman" w:eastAsia="Times New Roman" w:hAnsi="Times New Roman" w:cs="Times New Roman"/>
          <w:sz w:val="24"/>
          <w:szCs w:val="24"/>
        </w:rPr>
        <w:t xml:space="preserve">            - в части 1 </w:t>
      </w:r>
      <w:r w:rsidRPr="0016569A">
        <w:rPr>
          <w:rFonts w:ascii="Times New Roman" w:hAnsi="Times New Roman" w:cs="Times New Roman"/>
          <w:sz w:val="24"/>
          <w:szCs w:val="24"/>
        </w:rPr>
        <w:t>абзац</w:t>
      </w:r>
      <w:r w:rsidRPr="0016569A">
        <w:rPr>
          <w:rFonts w:ascii="Times New Roman" w:eastAsia="Times New Roman" w:hAnsi="Times New Roman" w:cs="Times New Roman"/>
          <w:sz w:val="24"/>
          <w:szCs w:val="24"/>
        </w:rPr>
        <w:t xml:space="preserve"> </w:t>
      </w:r>
      <w:r w:rsidRPr="0016569A">
        <w:rPr>
          <w:rFonts w:ascii="Times New Roman" w:hAnsi="Times New Roman" w:cs="Times New Roman"/>
          <w:sz w:val="24"/>
          <w:szCs w:val="24"/>
        </w:rPr>
        <w:t>с текстом «Основаниями для отзыва выборного должностного лица местного самоуправления сельского поселения являются только его конкретные следующие противоправные решения или действия (бездействие) в случае их подтверждения в судебном порядке:» с пунктами 1, 2, 3, 4 исключить;</w:t>
      </w:r>
    </w:p>
    <w:p w:rsidR="003C20B6" w:rsidRPr="0016569A" w:rsidRDefault="003C20B6" w:rsidP="003C20B6">
      <w:pPr>
        <w:spacing w:after="0" w:line="240" w:lineRule="auto"/>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 в частях 3, 4 слова «, </w:t>
      </w:r>
      <w:r w:rsidRPr="0016569A">
        <w:rPr>
          <w:rFonts w:ascii="Times New Roman" w:eastAsia="Times New Roman" w:hAnsi="Times New Roman" w:cs="Times New Roman"/>
          <w:bCs/>
          <w:color w:val="000000"/>
          <w:sz w:val="24"/>
          <w:szCs w:val="24"/>
        </w:rPr>
        <w:t>выборное должностное лицо местного самоуправления сельского поселения</w:t>
      </w:r>
      <w:r w:rsidRPr="0016569A">
        <w:rPr>
          <w:rFonts w:ascii="Times New Roman" w:eastAsia="Times New Roman" w:hAnsi="Times New Roman" w:cs="Times New Roman"/>
          <w:sz w:val="24"/>
          <w:szCs w:val="24"/>
        </w:rPr>
        <w:t>» исключить.</w:t>
      </w:r>
    </w:p>
    <w:p w:rsidR="003C20B6" w:rsidRPr="0016569A" w:rsidRDefault="003C20B6" w:rsidP="003C20B6">
      <w:pPr>
        <w:spacing w:after="0" w:line="240" w:lineRule="auto"/>
        <w:ind w:firstLine="709"/>
        <w:contextualSpacing/>
        <w:jc w:val="both"/>
        <w:rPr>
          <w:rFonts w:ascii="Times New Roman" w:eastAsia="Calibri" w:hAnsi="Times New Roman" w:cs="Times New Roman"/>
          <w:b/>
          <w:sz w:val="24"/>
          <w:szCs w:val="24"/>
          <w:shd w:val="clear" w:color="auto" w:fill="FFFFFF"/>
          <w:lang w:eastAsia="en-US"/>
        </w:rPr>
      </w:pPr>
      <w:r w:rsidRPr="0016569A">
        <w:rPr>
          <w:rFonts w:ascii="Times New Roman" w:eastAsia="Times New Roman" w:hAnsi="Times New Roman" w:cs="Times New Roman"/>
          <w:b/>
          <w:bCs/>
          <w:sz w:val="24"/>
          <w:szCs w:val="24"/>
        </w:rPr>
        <w:t>4.</w:t>
      </w:r>
      <w:r w:rsidRPr="0016569A">
        <w:rPr>
          <w:rFonts w:ascii="Times New Roman" w:eastAsia="Calibri" w:hAnsi="Times New Roman" w:cs="Times New Roman"/>
          <w:b/>
          <w:sz w:val="24"/>
          <w:szCs w:val="24"/>
          <w:shd w:val="clear" w:color="auto" w:fill="FFFFFF"/>
          <w:lang w:eastAsia="en-US"/>
        </w:rPr>
        <w:t xml:space="preserve"> </w:t>
      </w:r>
      <w:r w:rsidRPr="0016569A">
        <w:rPr>
          <w:rFonts w:ascii="Times New Roman" w:eastAsia="Calibri" w:hAnsi="Times New Roman" w:cs="Times New Roman"/>
          <w:sz w:val="24"/>
          <w:szCs w:val="24"/>
          <w:shd w:val="clear" w:color="auto" w:fill="FFFFFF"/>
          <w:lang w:eastAsia="en-US"/>
        </w:rPr>
        <w:t>В ч</w:t>
      </w:r>
      <w:r w:rsidRPr="0016569A">
        <w:rPr>
          <w:rFonts w:ascii="Times New Roman" w:eastAsia="Times New Roman" w:hAnsi="Times New Roman" w:cs="Times New Roman"/>
          <w:sz w:val="24"/>
          <w:szCs w:val="24"/>
        </w:rPr>
        <w:t>асти 4 статьи 10 Устава слова «общественные обсуждения или публичные слушания» заменить словами «публичные слушания или общественные обсуждения».</w:t>
      </w:r>
    </w:p>
    <w:p w:rsidR="00025A76" w:rsidRPr="0016569A" w:rsidRDefault="003C20B6" w:rsidP="00025A76">
      <w:pPr>
        <w:spacing w:after="0" w:line="240" w:lineRule="auto"/>
        <w:ind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b/>
          <w:sz w:val="24"/>
          <w:szCs w:val="24"/>
        </w:rPr>
        <w:t>5</w:t>
      </w:r>
      <w:r w:rsidR="00025A76" w:rsidRPr="0016569A">
        <w:rPr>
          <w:rFonts w:ascii="Times New Roman" w:eastAsia="Times New Roman" w:hAnsi="Times New Roman" w:cs="Times New Roman"/>
          <w:b/>
          <w:sz w:val="24"/>
          <w:szCs w:val="24"/>
        </w:rPr>
        <w:t>.</w:t>
      </w:r>
      <w:r w:rsidR="00025A76" w:rsidRPr="0016569A">
        <w:rPr>
          <w:rFonts w:ascii="Times New Roman" w:eastAsia="Times New Roman" w:hAnsi="Times New Roman" w:cs="Times New Roman"/>
          <w:sz w:val="24"/>
          <w:szCs w:val="24"/>
        </w:rPr>
        <w:t xml:space="preserve"> В статье 1</w:t>
      </w:r>
      <w:r w:rsidR="00784EAE">
        <w:rPr>
          <w:rFonts w:ascii="Times New Roman" w:eastAsia="Times New Roman" w:hAnsi="Times New Roman" w:cs="Times New Roman"/>
          <w:sz w:val="24"/>
          <w:szCs w:val="24"/>
        </w:rPr>
        <w:t>4</w:t>
      </w:r>
      <w:r w:rsidR="00025A76" w:rsidRPr="0016569A">
        <w:rPr>
          <w:rFonts w:ascii="Times New Roman" w:eastAsia="Times New Roman" w:hAnsi="Times New Roman" w:cs="Times New Roman"/>
          <w:sz w:val="24"/>
          <w:szCs w:val="24"/>
        </w:rPr>
        <w:t>.1 Устава:</w:t>
      </w:r>
    </w:p>
    <w:p w:rsidR="00025A76" w:rsidRPr="0016569A" w:rsidRDefault="00025A76" w:rsidP="00025A76">
      <w:pPr>
        <w:spacing w:after="0" w:line="240" w:lineRule="auto"/>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 часть 2 изложить в следующей редакции:</w:t>
      </w:r>
    </w:p>
    <w:p w:rsidR="00025A76" w:rsidRPr="0016569A" w:rsidRDefault="00025A76" w:rsidP="00025A76">
      <w:pPr>
        <w:spacing w:after="0" w:line="240" w:lineRule="auto"/>
        <w:jc w:val="both"/>
        <w:rPr>
          <w:rFonts w:ascii="Times New Roman" w:eastAsia="Calibri" w:hAnsi="Times New Roman" w:cs="Times New Roman"/>
          <w:sz w:val="24"/>
          <w:szCs w:val="24"/>
          <w:lang w:eastAsia="en-US"/>
        </w:rPr>
      </w:pPr>
      <w:r w:rsidRPr="0016569A">
        <w:rPr>
          <w:rFonts w:ascii="Times New Roman" w:eastAsia="Times New Roman" w:hAnsi="Times New Roman" w:cs="Times New Roman"/>
          <w:sz w:val="24"/>
          <w:szCs w:val="24"/>
        </w:rPr>
        <w:t xml:space="preserve">            «</w:t>
      </w:r>
      <w:r w:rsidRPr="0016569A">
        <w:rPr>
          <w:rFonts w:ascii="Times New Roman" w:eastAsia="Calibri" w:hAnsi="Times New Roman" w:cs="Times New Roman"/>
          <w:sz w:val="24"/>
          <w:szCs w:val="24"/>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25A76" w:rsidRPr="0016569A" w:rsidRDefault="00025A76" w:rsidP="00025A76">
      <w:pPr>
        <w:widowControl w:val="0"/>
        <w:autoSpaceDE w:val="0"/>
        <w:autoSpaceDN w:val="0"/>
        <w:spacing w:after="0" w:line="240" w:lineRule="auto"/>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 </w:t>
      </w:r>
      <w:hyperlink r:id="rId8" w:history="1">
        <w:r w:rsidRPr="0016569A">
          <w:rPr>
            <w:rFonts w:ascii="Times New Roman" w:eastAsia="Times New Roman" w:hAnsi="Times New Roman" w:cs="Times New Roman"/>
            <w:sz w:val="24"/>
            <w:szCs w:val="24"/>
          </w:rPr>
          <w:t>в части 3</w:t>
        </w:r>
      </w:hyperlink>
      <w:r w:rsidRPr="0016569A">
        <w:rPr>
          <w:rFonts w:ascii="Times New Roman" w:eastAsia="Times New Roman" w:hAnsi="Times New Roman" w:cs="Times New Roman"/>
          <w:sz w:val="24"/>
          <w:szCs w:val="24"/>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25A76" w:rsidRPr="0016569A" w:rsidRDefault="00025A76" w:rsidP="00025A76">
      <w:pPr>
        <w:widowControl w:val="0"/>
        <w:autoSpaceDE w:val="0"/>
        <w:autoSpaceDN w:val="0"/>
        <w:spacing w:after="0" w:line="240" w:lineRule="auto"/>
        <w:jc w:val="both"/>
        <w:rPr>
          <w:rFonts w:ascii="Times New Roman" w:eastAsia="Calibri" w:hAnsi="Times New Roman" w:cs="Times New Roman"/>
          <w:sz w:val="24"/>
          <w:szCs w:val="24"/>
          <w:lang w:eastAsia="en-US"/>
        </w:rPr>
      </w:pPr>
      <w:r w:rsidRPr="0016569A">
        <w:rPr>
          <w:rFonts w:ascii="Times New Roman" w:eastAsia="Calibri" w:hAnsi="Times New Roman" w:cs="Times New Roman"/>
          <w:sz w:val="24"/>
          <w:szCs w:val="24"/>
          <w:lang w:eastAsia="en-US"/>
        </w:rPr>
        <w:t xml:space="preserve">          - </w:t>
      </w:r>
      <w:hyperlink r:id="rId9" w:history="1">
        <w:r w:rsidRPr="0016569A">
          <w:rPr>
            <w:rFonts w:ascii="Times New Roman" w:eastAsia="Calibri" w:hAnsi="Times New Roman" w:cs="Times New Roman"/>
            <w:sz w:val="24"/>
            <w:szCs w:val="24"/>
            <w:lang w:eastAsia="en-US"/>
          </w:rPr>
          <w:t>пункт 1 части 4</w:t>
        </w:r>
      </w:hyperlink>
      <w:r w:rsidRPr="0016569A">
        <w:rPr>
          <w:rFonts w:ascii="Times New Roman" w:eastAsia="Calibri" w:hAnsi="Times New Roman" w:cs="Times New Roman"/>
          <w:sz w:val="24"/>
          <w:szCs w:val="24"/>
          <w:lang w:eastAsia="en-US"/>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w:t>
      </w:r>
      <w:r w:rsidRPr="0016569A">
        <w:rPr>
          <w:rFonts w:ascii="Times New Roman" w:eastAsia="Calibri" w:hAnsi="Times New Roman" w:cs="Times New Roman"/>
          <w:sz w:val="24"/>
          <w:szCs w:val="24"/>
          <w:lang w:eastAsia="en-US"/>
        </w:rPr>
        <w:lastRenderedPageBreak/>
        <w:t>основе,».</w:t>
      </w:r>
    </w:p>
    <w:p w:rsidR="00025A76" w:rsidRPr="0016569A" w:rsidRDefault="00025A76" w:rsidP="00025A76">
      <w:pPr>
        <w:widowControl w:val="0"/>
        <w:autoSpaceDE w:val="0"/>
        <w:autoSpaceDN w:val="0"/>
        <w:spacing w:after="0" w:line="240" w:lineRule="auto"/>
        <w:jc w:val="both"/>
        <w:rPr>
          <w:rFonts w:ascii="Times New Roman" w:eastAsia="Times New Roman" w:hAnsi="Times New Roman" w:cs="Times New Roman"/>
          <w:sz w:val="24"/>
          <w:szCs w:val="24"/>
        </w:rPr>
      </w:pPr>
      <w:r w:rsidRPr="0016569A">
        <w:rPr>
          <w:rFonts w:ascii="Times New Roman" w:eastAsia="Calibri" w:hAnsi="Times New Roman" w:cs="Times New Roman"/>
          <w:sz w:val="24"/>
          <w:szCs w:val="24"/>
          <w:lang w:eastAsia="en-US"/>
        </w:rPr>
        <w:t xml:space="preserve">           </w:t>
      </w:r>
      <w:r w:rsidR="003C20B6" w:rsidRPr="0016569A">
        <w:rPr>
          <w:rFonts w:ascii="Times New Roman" w:eastAsia="Calibri" w:hAnsi="Times New Roman" w:cs="Times New Roman"/>
          <w:b/>
          <w:sz w:val="24"/>
          <w:szCs w:val="24"/>
          <w:lang w:eastAsia="en-US"/>
        </w:rPr>
        <w:t>6</w:t>
      </w:r>
      <w:r w:rsidRPr="0016569A">
        <w:rPr>
          <w:rFonts w:ascii="Times New Roman" w:eastAsia="Times New Roman" w:hAnsi="Times New Roman" w:cs="Times New Roman"/>
          <w:b/>
          <w:sz w:val="24"/>
          <w:szCs w:val="24"/>
        </w:rPr>
        <w:t>.</w:t>
      </w:r>
      <w:r w:rsidRPr="0016569A">
        <w:rPr>
          <w:rFonts w:ascii="Times New Roman" w:eastAsia="Times New Roman" w:hAnsi="Times New Roman" w:cs="Times New Roman"/>
          <w:sz w:val="24"/>
          <w:szCs w:val="24"/>
        </w:rPr>
        <w:t xml:space="preserve"> В статье 19.1 Устава:</w:t>
      </w:r>
    </w:p>
    <w:p w:rsidR="00025A76" w:rsidRPr="0016569A" w:rsidRDefault="00025A76" w:rsidP="00025A76">
      <w:pPr>
        <w:spacing w:after="0" w:line="240" w:lineRule="auto"/>
        <w:ind w:firstLine="709"/>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в подпунктах «а», «б» пункта 2 части 9 слова «избирательной комиссии сельского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025A76" w:rsidRPr="0016569A" w:rsidRDefault="00025A76" w:rsidP="00025A76">
      <w:pPr>
        <w:spacing w:after="0" w:line="240" w:lineRule="auto"/>
        <w:ind w:firstLine="709"/>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w:t>
      </w:r>
      <w:hyperlink r:id="rId10" w:history="1">
        <w:r w:rsidRPr="0016569A">
          <w:rPr>
            <w:rFonts w:ascii="Times New Roman" w:eastAsia="Times New Roman" w:hAnsi="Times New Roman" w:cs="Times New Roman"/>
            <w:sz w:val="24"/>
            <w:szCs w:val="24"/>
          </w:rPr>
          <w:t>дополнить</w:t>
        </w:r>
      </w:hyperlink>
      <w:r w:rsidRPr="0016569A">
        <w:rPr>
          <w:rFonts w:ascii="Times New Roman" w:eastAsia="Times New Roman" w:hAnsi="Times New Roman" w:cs="Times New Roman"/>
          <w:sz w:val="24"/>
          <w:szCs w:val="24"/>
        </w:rPr>
        <w:t xml:space="preserve"> частью 11.3 следующего содержания;</w:t>
      </w:r>
    </w:p>
    <w:p w:rsidR="00025A76" w:rsidRPr="0016569A" w:rsidRDefault="00025A76" w:rsidP="00025A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«11.3.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025A76" w:rsidRPr="0016569A" w:rsidRDefault="00025A76" w:rsidP="00025A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часть 12 признать утратившей силу.</w:t>
      </w:r>
    </w:p>
    <w:p w:rsidR="003C20B6" w:rsidRPr="0016569A" w:rsidRDefault="003C20B6" w:rsidP="00025A76">
      <w:pPr>
        <w:spacing w:after="0" w:line="240" w:lineRule="auto"/>
        <w:ind w:firstLine="709"/>
        <w:jc w:val="both"/>
        <w:rPr>
          <w:rFonts w:ascii="Times New Roman" w:eastAsia="Calibri" w:hAnsi="Times New Roman" w:cs="Times New Roman"/>
          <w:color w:val="000000"/>
          <w:sz w:val="24"/>
          <w:szCs w:val="24"/>
        </w:rPr>
      </w:pPr>
      <w:r w:rsidRPr="0016569A">
        <w:rPr>
          <w:rFonts w:ascii="Times New Roman" w:eastAsia="Times New Roman" w:hAnsi="Times New Roman" w:cs="Times New Roman"/>
          <w:b/>
          <w:sz w:val="24"/>
          <w:szCs w:val="24"/>
        </w:rPr>
        <w:t xml:space="preserve">7. </w:t>
      </w:r>
      <w:r w:rsidRPr="0016569A">
        <w:rPr>
          <w:rFonts w:ascii="Times New Roman" w:eastAsia="Times New Roman" w:hAnsi="Times New Roman" w:cs="Times New Roman"/>
          <w:sz w:val="24"/>
          <w:szCs w:val="24"/>
        </w:rPr>
        <w:t xml:space="preserve">В части 2 статьи 29 Устава слова «иное лицо» заменить словами «должностное лицо местного самоуправления </w:t>
      </w:r>
      <w:r w:rsidR="0016569A" w:rsidRPr="0016569A">
        <w:rPr>
          <w:rFonts w:ascii="Times New Roman" w:eastAsia="Times New Roman" w:hAnsi="Times New Roman" w:cs="Times New Roman"/>
          <w:sz w:val="24"/>
          <w:szCs w:val="24"/>
        </w:rPr>
        <w:t>сельского поселения</w:t>
      </w:r>
      <w:r w:rsidRPr="0016569A">
        <w:rPr>
          <w:rFonts w:ascii="Times New Roman" w:eastAsia="Times New Roman" w:hAnsi="Times New Roman" w:cs="Times New Roman"/>
          <w:sz w:val="24"/>
          <w:szCs w:val="24"/>
        </w:rPr>
        <w:t xml:space="preserve">». </w:t>
      </w:r>
      <w:r w:rsidRPr="0016569A">
        <w:rPr>
          <w:rFonts w:ascii="Times New Roman" w:eastAsia="Calibri" w:hAnsi="Times New Roman" w:cs="Times New Roman"/>
          <w:color w:val="000000"/>
          <w:sz w:val="24"/>
          <w:szCs w:val="24"/>
        </w:rPr>
        <w:t xml:space="preserve"> </w:t>
      </w:r>
    </w:p>
    <w:p w:rsidR="00025A76" w:rsidRPr="0016569A" w:rsidRDefault="00784EAE" w:rsidP="00025A7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025A76" w:rsidRPr="0016569A">
        <w:rPr>
          <w:rFonts w:ascii="Times New Roman" w:eastAsia="Times New Roman" w:hAnsi="Times New Roman" w:cs="Times New Roman"/>
          <w:b/>
          <w:sz w:val="24"/>
          <w:szCs w:val="24"/>
        </w:rPr>
        <w:t>.</w:t>
      </w:r>
      <w:r w:rsidR="00025A76" w:rsidRPr="0016569A">
        <w:rPr>
          <w:rFonts w:ascii="Times New Roman" w:eastAsia="Times New Roman" w:hAnsi="Times New Roman" w:cs="Times New Roman"/>
          <w:sz w:val="24"/>
          <w:szCs w:val="24"/>
        </w:rPr>
        <w:t xml:space="preserve"> Статью 3</w:t>
      </w:r>
      <w:r w:rsidR="0016569A" w:rsidRPr="0016569A">
        <w:rPr>
          <w:rFonts w:ascii="Times New Roman" w:eastAsia="Times New Roman" w:hAnsi="Times New Roman" w:cs="Times New Roman"/>
          <w:sz w:val="24"/>
          <w:szCs w:val="24"/>
        </w:rPr>
        <w:t>3</w:t>
      </w:r>
      <w:r w:rsidR="00025A76" w:rsidRPr="0016569A">
        <w:rPr>
          <w:rFonts w:ascii="Times New Roman" w:eastAsia="Times New Roman" w:hAnsi="Times New Roman" w:cs="Times New Roman"/>
          <w:sz w:val="24"/>
          <w:szCs w:val="24"/>
        </w:rPr>
        <w:t xml:space="preserve"> Устава исключить.</w:t>
      </w:r>
    </w:p>
    <w:p w:rsidR="00662F02" w:rsidRDefault="00662F02" w:rsidP="00662F02">
      <w:pPr>
        <w:spacing w:after="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II</w:t>
      </w:r>
      <w:r>
        <w:rPr>
          <w:rFonts w:ascii="Times New Roman" w:eastAsia="Calibri" w:hAnsi="Times New Roman" w:cs="Times New Roman"/>
          <w:color w:val="000000"/>
          <w:sz w:val="24"/>
          <w:szCs w:val="24"/>
        </w:rPr>
        <w:t>. Главе Ольгинского сельского поселения в порядке, установленном Федеральным законом «О государственной регистрации уставов муниципальных образований»,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w:t>
      </w:r>
    </w:p>
    <w:p w:rsidR="00662F02" w:rsidRDefault="00662F02" w:rsidP="00662F02">
      <w:pPr>
        <w:spacing w:after="0"/>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lang w:val="en-US"/>
        </w:rPr>
        <w:t>III</w:t>
      </w:r>
      <w:r>
        <w:rPr>
          <w:rFonts w:ascii="Times New Roman" w:eastAsia="Calibri" w:hAnsi="Times New Roman" w:cs="Times New Roman"/>
          <w:color w:val="000000"/>
          <w:sz w:val="24"/>
          <w:szCs w:val="24"/>
        </w:rPr>
        <w:t xml:space="preserve">. </w:t>
      </w:r>
      <w:r>
        <w:rPr>
          <w:rFonts w:ascii="Times New Roman" w:hAnsi="Times New Roman" w:cs="Times New Roman"/>
          <w:sz w:val="24"/>
          <w:szCs w:val="24"/>
        </w:rPr>
        <w:t xml:space="preserve">Назначить дату публичных слушаний </w:t>
      </w:r>
      <w:r w:rsidRPr="00662F02">
        <w:rPr>
          <w:rFonts w:ascii="Times New Roman" w:hAnsi="Times New Roman" w:cs="Times New Roman"/>
          <w:sz w:val="24"/>
          <w:szCs w:val="24"/>
        </w:rPr>
        <w:t xml:space="preserve">28 </w:t>
      </w:r>
      <w:r>
        <w:rPr>
          <w:rFonts w:ascii="Times New Roman" w:hAnsi="Times New Roman" w:cs="Times New Roman"/>
          <w:sz w:val="24"/>
          <w:szCs w:val="24"/>
        </w:rPr>
        <w:t>апреля 2023 г. в 15.00 часов в здании администрации Ольгинского сельского поселения.</w:t>
      </w:r>
    </w:p>
    <w:p w:rsidR="00662F02" w:rsidRDefault="00662F02" w:rsidP="00662F02">
      <w:pPr>
        <w:ind w:firstLine="709"/>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Настоящее Решение вступает в силу со дня его официального опубликования (обнародования), произведенного после его государственной регистрации. </w:t>
      </w:r>
    </w:p>
    <w:p w:rsidR="003C2FA5" w:rsidRPr="0016569A" w:rsidRDefault="003C2FA5" w:rsidP="00E364D8">
      <w:pPr>
        <w:pStyle w:val="6"/>
        <w:contextualSpacing/>
        <w:jc w:val="center"/>
        <w:rPr>
          <w:b w:val="0"/>
          <w:color w:val="auto"/>
          <w:sz w:val="24"/>
          <w:szCs w:val="24"/>
        </w:rPr>
      </w:pPr>
    </w:p>
    <w:p w:rsidR="008A5CEF" w:rsidRPr="0016569A" w:rsidRDefault="008A5CEF" w:rsidP="00E364D8">
      <w:pPr>
        <w:pStyle w:val="6"/>
        <w:contextualSpacing/>
        <w:jc w:val="center"/>
        <w:rPr>
          <w:b w:val="0"/>
          <w:color w:val="auto"/>
          <w:sz w:val="24"/>
          <w:szCs w:val="24"/>
        </w:rPr>
      </w:pPr>
    </w:p>
    <w:p w:rsidR="00B72FB9" w:rsidRPr="0016569A" w:rsidRDefault="00712676" w:rsidP="00B72FB9">
      <w:pPr>
        <w:widowControl w:val="0"/>
        <w:spacing w:after="0" w:line="240" w:lineRule="auto"/>
        <w:contextualSpacing/>
        <w:rPr>
          <w:rFonts w:ascii="Times New Roman" w:hAnsi="Times New Roman" w:cs="Times New Roman"/>
          <w:sz w:val="24"/>
          <w:szCs w:val="24"/>
        </w:rPr>
      </w:pPr>
      <w:r w:rsidRPr="0016569A">
        <w:rPr>
          <w:rFonts w:ascii="Times New Roman" w:eastAsia="Times New Roman" w:hAnsi="Times New Roman" w:cs="Times New Roman"/>
          <w:color w:val="000000"/>
          <w:sz w:val="24"/>
          <w:szCs w:val="24"/>
        </w:rPr>
        <w:t xml:space="preserve">Глава </w:t>
      </w:r>
      <w:r w:rsidR="00B72FB9" w:rsidRPr="0016569A">
        <w:rPr>
          <w:rFonts w:ascii="Times New Roman" w:hAnsi="Times New Roman" w:cs="Times New Roman"/>
          <w:sz w:val="24"/>
          <w:szCs w:val="24"/>
        </w:rPr>
        <w:t xml:space="preserve">Ольгинского сельского поселения </w:t>
      </w:r>
    </w:p>
    <w:p w:rsidR="00712676" w:rsidRPr="0016569A" w:rsidRDefault="00B72FB9" w:rsidP="00B72FB9">
      <w:pPr>
        <w:widowControl w:val="0"/>
        <w:spacing w:after="0" w:line="240" w:lineRule="auto"/>
        <w:contextualSpacing/>
        <w:rPr>
          <w:rFonts w:ascii="Times New Roman" w:eastAsia="Times New Roman" w:hAnsi="Times New Roman" w:cs="Times New Roman"/>
          <w:color w:val="000000"/>
          <w:sz w:val="24"/>
          <w:szCs w:val="24"/>
        </w:rPr>
      </w:pPr>
      <w:r w:rsidRPr="0016569A">
        <w:rPr>
          <w:rFonts w:ascii="Times New Roman" w:hAnsi="Times New Roman" w:cs="Times New Roman"/>
          <w:sz w:val="24"/>
          <w:szCs w:val="24"/>
        </w:rPr>
        <w:t xml:space="preserve">Полтавского </w:t>
      </w:r>
      <w:r w:rsidR="00712676" w:rsidRPr="0016569A">
        <w:rPr>
          <w:rFonts w:ascii="Times New Roman" w:eastAsia="Times New Roman" w:hAnsi="Times New Roman" w:cs="Times New Roman"/>
          <w:color w:val="000000"/>
          <w:sz w:val="24"/>
          <w:szCs w:val="24"/>
        </w:rPr>
        <w:t>муниципального района</w:t>
      </w:r>
    </w:p>
    <w:p w:rsidR="00712676" w:rsidRPr="0016569A" w:rsidRDefault="00712676" w:rsidP="00E364D8">
      <w:pPr>
        <w:spacing w:after="0" w:line="240" w:lineRule="auto"/>
        <w:contextualSpacing/>
        <w:rPr>
          <w:rFonts w:ascii="Times New Roman" w:eastAsia="Calibri" w:hAnsi="Times New Roman" w:cs="Times New Roman"/>
          <w:sz w:val="24"/>
          <w:szCs w:val="24"/>
          <w:lang w:eastAsia="en-US"/>
        </w:rPr>
      </w:pPr>
      <w:r w:rsidRPr="0016569A">
        <w:rPr>
          <w:rFonts w:ascii="Times New Roman" w:eastAsia="Calibri" w:hAnsi="Times New Roman" w:cs="Times New Roman"/>
          <w:sz w:val="24"/>
          <w:szCs w:val="24"/>
          <w:lang w:eastAsia="en-US"/>
        </w:rPr>
        <w:t xml:space="preserve">Омской области  </w:t>
      </w:r>
      <w:r w:rsidR="00BE1C88" w:rsidRPr="0016569A">
        <w:rPr>
          <w:rFonts w:ascii="Times New Roman" w:eastAsia="Calibri" w:hAnsi="Times New Roman" w:cs="Times New Roman"/>
          <w:sz w:val="24"/>
          <w:szCs w:val="24"/>
          <w:lang w:eastAsia="en-US"/>
        </w:rPr>
        <w:t xml:space="preserve"> </w:t>
      </w:r>
      <w:r w:rsidRPr="0016569A">
        <w:rPr>
          <w:rFonts w:ascii="Times New Roman" w:eastAsia="Calibri" w:hAnsi="Times New Roman" w:cs="Times New Roman"/>
          <w:sz w:val="24"/>
          <w:szCs w:val="24"/>
          <w:lang w:eastAsia="en-US"/>
        </w:rPr>
        <w:t xml:space="preserve">       </w:t>
      </w:r>
      <w:r w:rsidR="00A23045" w:rsidRPr="0016569A">
        <w:rPr>
          <w:rFonts w:ascii="Times New Roman" w:eastAsia="Calibri" w:hAnsi="Times New Roman" w:cs="Times New Roman"/>
          <w:sz w:val="24"/>
          <w:szCs w:val="24"/>
          <w:lang w:eastAsia="en-US"/>
        </w:rPr>
        <w:t xml:space="preserve">                                       </w:t>
      </w:r>
      <w:r w:rsidRPr="0016569A">
        <w:rPr>
          <w:rFonts w:ascii="Times New Roman" w:eastAsia="Calibri" w:hAnsi="Times New Roman" w:cs="Times New Roman"/>
          <w:sz w:val="24"/>
          <w:szCs w:val="24"/>
          <w:lang w:eastAsia="en-US"/>
        </w:rPr>
        <w:t xml:space="preserve">         </w:t>
      </w:r>
      <w:r w:rsidR="00B7199F" w:rsidRPr="0016569A">
        <w:rPr>
          <w:rFonts w:ascii="Times New Roman" w:eastAsia="Calibri" w:hAnsi="Times New Roman" w:cs="Times New Roman"/>
          <w:sz w:val="24"/>
          <w:szCs w:val="24"/>
          <w:lang w:eastAsia="en-US"/>
        </w:rPr>
        <w:t xml:space="preserve">      </w:t>
      </w:r>
      <w:r w:rsidRPr="0016569A">
        <w:rPr>
          <w:rFonts w:ascii="Times New Roman" w:eastAsia="Calibri" w:hAnsi="Times New Roman" w:cs="Times New Roman"/>
          <w:sz w:val="24"/>
          <w:szCs w:val="24"/>
          <w:lang w:eastAsia="en-US"/>
        </w:rPr>
        <w:t xml:space="preserve">      </w:t>
      </w:r>
      <w:r w:rsidR="00483C3D">
        <w:rPr>
          <w:rFonts w:ascii="Times New Roman" w:eastAsia="Calibri" w:hAnsi="Times New Roman" w:cs="Times New Roman"/>
          <w:sz w:val="24"/>
          <w:szCs w:val="24"/>
          <w:lang w:eastAsia="en-US"/>
        </w:rPr>
        <w:t>Зызник Вячеслав Викторович</w:t>
      </w:r>
    </w:p>
    <w:p w:rsidR="00256D9E" w:rsidRPr="0016569A" w:rsidRDefault="00256D9E" w:rsidP="00E364D8">
      <w:pPr>
        <w:spacing w:after="0" w:line="240" w:lineRule="auto"/>
        <w:contextualSpacing/>
        <w:rPr>
          <w:rFonts w:ascii="Times New Roman" w:eastAsia="Calibri" w:hAnsi="Times New Roman" w:cs="Times New Roman"/>
          <w:sz w:val="24"/>
          <w:szCs w:val="24"/>
          <w:lang w:eastAsia="en-US"/>
        </w:rPr>
      </w:pPr>
    </w:p>
    <w:p w:rsidR="00256D9E" w:rsidRPr="0016569A" w:rsidRDefault="00256D9E" w:rsidP="00E364D8">
      <w:pPr>
        <w:widowControl w:val="0"/>
        <w:spacing w:after="0" w:line="240" w:lineRule="auto"/>
        <w:contextualSpacing/>
        <w:rPr>
          <w:rFonts w:ascii="Times New Roman" w:eastAsia="Times New Roman" w:hAnsi="Times New Roman" w:cs="Times New Roman"/>
          <w:color w:val="000000"/>
          <w:sz w:val="24"/>
          <w:szCs w:val="24"/>
        </w:rPr>
      </w:pPr>
      <w:r w:rsidRPr="0016569A">
        <w:rPr>
          <w:rFonts w:ascii="Times New Roman" w:eastAsia="Times New Roman" w:hAnsi="Times New Roman" w:cs="Times New Roman"/>
          <w:color w:val="000000"/>
          <w:sz w:val="24"/>
          <w:szCs w:val="24"/>
        </w:rPr>
        <w:t>Председатель Совета</w:t>
      </w:r>
    </w:p>
    <w:p w:rsidR="00B72FB9" w:rsidRPr="0016569A" w:rsidRDefault="00B72FB9" w:rsidP="00E364D8">
      <w:pPr>
        <w:widowControl w:val="0"/>
        <w:spacing w:after="0" w:line="240" w:lineRule="auto"/>
        <w:contextualSpacing/>
        <w:rPr>
          <w:rFonts w:ascii="Times New Roman" w:hAnsi="Times New Roman" w:cs="Times New Roman"/>
          <w:sz w:val="24"/>
          <w:szCs w:val="24"/>
        </w:rPr>
      </w:pPr>
      <w:r w:rsidRPr="0016569A">
        <w:rPr>
          <w:rFonts w:ascii="Times New Roman" w:hAnsi="Times New Roman" w:cs="Times New Roman"/>
          <w:sz w:val="24"/>
          <w:szCs w:val="24"/>
        </w:rPr>
        <w:t xml:space="preserve">Ольгинского сельского поселения </w:t>
      </w:r>
    </w:p>
    <w:p w:rsidR="00256D9E" w:rsidRPr="0016569A" w:rsidRDefault="00B72FB9" w:rsidP="00E364D8">
      <w:pPr>
        <w:widowControl w:val="0"/>
        <w:spacing w:after="0" w:line="240" w:lineRule="auto"/>
        <w:contextualSpacing/>
        <w:rPr>
          <w:rFonts w:ascii="Times New Roman" w:eastAsia="Times New Roman" w:hAnsi="Times New Roman" w:cs="Times New Roman"/>
          <w:color w:val="000000"/>
          <w:sz w:val="24"/>
          <w:szCs w:val="24"/>
        </w:rPr>
      </w:pPr>
      <w:r w:rsidRPr="0016569A">
        <w:rPr>
          <w:rFonts w:ascii="Times New Roman" w:hAnsi="Times New Roman" w:cs="Times New Roman"/>
          <w:sz w:val="24"/>
          <w:szCs w:val="24"/>
        </w:rPr>
        <w:t xml:space="preserve">Полтавского </w:t>
      </w:r>
      <w:r w:rsidR="00256D9E" w:rsidRPr="0016569A">
        <w:rPr>
          <w:rFonts w:ascii="Times New Roman" w:eastAsia="Times New Roman" w:hAnsi="Times New Roman" w:cs="Times New Roman"/>
          <w:color w:val="000000"/>
          <w:sz w:val="24"/>
          <w:szCs w:val="24"/>
        </w:rPr>
        <w:t>муниципального района</w:t>
      </w:r>
    </w:p>
    <w:p w:rsidR="00256D9E" w:rsidRPr="0016569A" w:rsidRDefault="00256D9E" w:rsidP="00E364D8">
      <w:pPr>
        <w:spacing w:after="0" w:line="240" w:lineRule="auto"/>
        <w:contextualSpacing/>
        <w:rPr>
          <w:rFonts w:ascii="Times New Roman" w:eastAsia="Times New Roman" w:hAnsi="Times New Roman" w:cs="Times New Roman"/>
          <w:sz w:val="24"/>
          <w:szCs w:val="24"/>
        </w:rPr>
      </w:pPr>
      <w:r w:rsidRPr="0016569A">
        <w:rPr>
          <w:rFonts w:ascii="Times New Roman" w:eastAsia="Calibri" w:hAnsi="Times New Roman" w:cs="Times New Roman"/>
          <w:sz w:val="24"/>
          <w:szCs w:val="24"/>
          <w:lang w:eastAsia="en-US"/>
        </w:rPr>
        <w:t xml:space="preserve">Омской области                                                             </w:t>
      </w:r>
      <w:r w:rsidR="00483C3D">
        <w:rPr>
          <w:rFonts w:ascii="Times New Roman" w:eastAsia="Calibri" w:hAnsi="Times New Roman" w:cs="Times New Roman"/>
          <w:sz w:val="24"/>
          <w:szCs w:val="24"/>
          <w:lang w:eastAsia="en-US"/>
        </w:rPr>
        <w:t xml:space="preserve">         </w:t>
      </w:r>
      <w:r w:rsidRPr="0016569A">
        <w:rPr>
          <w:rFonts w:ascii="Times New Roman" w:eastAsia="Calibri" w:hAnsi="Times New Roman" w:cs="Times New Roman"/>
          <w:sz w:val="24"/>
          <w:szCs w:val="24"/>
          <w:lang w:eastAsia="en-US"/>
        </w:rPr>
        <w:t xml:space="preserve">  </w:t>
      </w:r>
      <w:r w:rsidR="00483C3D">
        <w:rPr>
          <w:rFonts w:ascii="Times New Roman" w:eastAsia="Calibri" w:hAnsi="Times New Roman" w:cs="Times New Roman"/>
          <w:sz w:val="24"/>
          <w:szCs w:val="24"/>
          <w:lang w:eastAsia="en-US"/>
        </w:rPr>
        <w:t>Ярош Ирина Владимировна</w:t>
      </w:r>
      <w:r w:rsidRPr="0016569A">
        <w:rPr>
          <w:rFonts w:ascii="Times New Roman" w:eastAsia="Calibri" w:hAnsi="Times New Roman" w:cs="Times New Roman"/>
          <w:sz w:val="24"/>
          <w:szCs w:val="24"/>
          <w:lang w:eastAsia="en-US"/>
        </w:rPr>
        <w:t xml:space="preserve">                                </w:t>
      </w:r>
      <w:r w:rsidR="00B7199F" w:rsidRPr="0016569A">
        <w:rPr>
          <w:rFonts w:ascii="Times New Roman" w:eastAsia="Calibri" w:hAnsi="Times New Roman" w:cs="Times New Roman"/>
          <w:sz w:val="24"/>
          <w:szCs w:val="24"/>
          <w:lang w:eastAsia="en-US"/>
        </w:rPr>
        <w:t xml:space="preserve">      </w:t>
      </w:r>
      <w:r w:rsidRPr="0016569A">
        <w:rPr>
          <w:rFonts w:ascii="Times New Roman" w:eastAsia="Calibri" w:hAnsi="Times New Roman" w:cs="Times New Roman"/>
          <w:sz w:val="24"/>
          <w:szCs w:val="24"/>
          <w:lang w:eastAsia="en-US"/>
        </w:rPr>
        <w:t xml:space="preserve">      </w:t>
      </w:r>
    </w:p>
    <w:p w:rsidR="00256D9E" w:rsidRPr="00025A76" w:rsidRDefault="00256D9E" w:rsidP="00E364D8">
      <w:pPr>
        <w:spacing w:after="0" w:line="240" w:lineRule="auto"/>
        <w:contextualSpacing/>
        <w:rPr>
          <w:rFonts w:ascii="Times New Roman" w:eastAsia="Times New Roman" w:hAnsi="Times New Roman" w:cs="Times New Roman"/>
          <w:sz w:val="24"/>
          <w:szCs w:val="24"/>
        </w:rPr>
      </w:pPr>
    </w:p>
    <w:sectPr w:rsidR="00256D9E" w:rsidRPr="00025A76" w:rsidSect="00483C3D">
      <w:headerReference w:type="default" r:id="rId11"/>
      <w:headerReference w:type="first" r:id="rId12"/>
      <w:pgSz w:w="11906" w:h="16838"/>
      <w:pgMar w:top="14" w:right="1134" w:bottom="1134" w:left="1701" w:header="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5DF" w:rsidRDefault="006775DF" w:rsidP="00E107D7">
      <w:pPr>
        <w:spacing w:after="0" w:line="240" w:lineRule="auto"/>
      </w:pPr>
      <w:r>
        <w:separator/>
      </w:r>
    </w:p>
  </w:endnote>
  <w:endnote w:type="continuationSeparator" w:id="0">
    <w:p w:rsidR="006775DF" w:rsidRDefault="006775DF" w:rsidP="00E10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5DF" w:rsidRDefault="006775DF" w:rsidP="00E107D7">
      <w:pPr>
        <w:spacing w:after="0" w:line="240" w:lineRule="auto"/>
      </w:pPr>
      <w:r>
        <w:separator/>
      </w:r>
    </w:p>
  </w:footnote>
  <w:footnote w:type="continuationSeparator" w:id="0">
    <w:p w:rsidR="006775DF" w:rsidRDefault="006775DF" w:rsidP="00E10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76" w:rsidRDefault="00712676">
    <w:pPr>
      <w:pStyle w:val="a6"/>
      <w:jc w:val="center"/>
    </w:pPr>
  </w:p>
  <w:p w:rsidR="00E107D7" w:rsidRDefault="00E107D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093500"/>
      <w:docPartObj>
        <w:docPartGallery w:val="Page Numbers (Top of Page)"/>
        <w:docPartUnique/>
      </w:docPartObj>
    </w:sdtPr>
    <w:sdtContent>
      <w:p w:rsidR="003C2FA5" w:rsidRDefault="003C2FA5">
        <w:pPr>
          <w:pStyle w:val="a6"/>
          <w:jc w:val="center"/>
        </w:pPr>
      </w:p>
      <w:p w:rsidR="003C2FA5" w:rsidRDefault="003E701C">
        <w:pPr>
          <w:pStyle w:val="a6"/>
          <w:jc w:val="center"/>
        </w:pPr>
      </w:p>
    </w:sdtContent>
  </w:sdt>
  <w:p w:rsidR="003C2FA5" w:rsidRDefault="003C2FA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4E71"/>
    <w:multiLevelType w:val="hybridMultilevel"/>
    <w:tmpl w:val="0164A05E"/>
    <w:lvl w:ilvl="0" w:tplc="AB7C2BEE">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1FE26A5"/>
    <w:multiLevelType w:val="hybridMultilevel"/>
    <w:tmpl w:val="87287D20"/>
    <w:lvl w:ilvl="0" w:tplc="B2C4A3A8">
      <w:start w:val="2"/>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03BD1E3A"/>
    <w:multiLevelType w:val="hybridMultilevel"/>
    <w:tmpl w:val="39828C90"/>
    <w:lvl w:ilvl="0" w:tplc="8F9E129C">
      <w:start w:val="1"/>
      <w:numFmt w:val="upperRoman"/>
      <w:lvlText w:val="%1."/>
      <w:lvlJc w:val="left"/>
      <w:pPr>
        <w:ind w:left="1341" w:hanging="915"/>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3">
    <w:nsid w:val="0469597C"/>
    <w:multiLevelType w:val="hybridMultilevel"/>
    <w:tmpl w:val="1A6C25D6"/>
    <w:lvl w:ilvl="0" w:tplc="F46680EA">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529C2"/>
    <w:multiLevelType w:val="hybridMultilevel"/>
    <w:tmpl w:val="6C3E2952"/>
    <w:lvl w:ilvl="0" w:tplc="92CE5FF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F95149"/>
    <w:multiLevelType w:val="hybridMultilevel"/>
    <w:tmpl w:val="CA407512"/>
    <w:lvl w:ilvl="0" w:tplc="D1068D36">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FD220AB"/>
    <w:multiLevelType w:val="hybridMultilevel"/>
    <w:tmpl w:val="AD72A1D8"/>
    <w:lvl w:ilvl="0" w:tplc="8BBADD64">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10E0AD1"/>
    <w:multiLevelType w:val="hybridMultilevel"/>
    <w:tmpl w:val="80F826CC"/>
    <w:lvl w:ilvl="0" w:tplc="CF9067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427A6B"/>
    <w:multiLevelType w:val="hybridMultilevel"/>
    <w:tmpl w:val="3A8C8B90"/>
    <w:lvl w:ilvl="0" w:tplc="DB4C8DB8">
      <w:start w:val="1"/>
      <w:numFmt w:val="decimal"/>
      <w:lvlText w:val="%1."/>
      <w:lvlJc w:val="left"/>
      <w:pPr>
        <w:ind w:left="1062" w:hanging="360"/>
      </w:pPr>
      <w:rPr>
        <w:rFonts w:eastAsia="Calibri"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9">
    <w:nsid w:val="1BF37C05"/>
    <w:multiLevelType w:val="hybridMultilevel"/>
    <w:tmpl w:val="B0B0EDDA"/>
    <w:lvl w:ilvl="0" w:tplc="6E949AC8">
      <w:start w:val="13"/>
      <w:numFmt w:val="decimal"/>
      <w:lvlText w:val="%1."/>
      <w:lvlJc w:val="left"/>
      <w:pPr>
        <w:ind w:left="1353" w:hanging="360"/>
      </w:pPr>
      <w:rPr>
        <w:rFonts w:eastAsia="Times New Roman"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37A419F"/>
    <w:multiLevelType w:val="hybridMultilevel"/>
    <w:tmpl w:val="045A4E80"/>
    <w:lvl w:ilvl="0" w:tplc="DD98B4FA">
      <w:start w:val="7"/>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753494E"/>
    <w:multiLevelType w:val="hybridMultilevel"/>
    <w:tmpl w:val="14DA746A"/>
    <w:lvl w:ilvl="0" w:tplc="12605CFE">
      <w:start w:val="8"/>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289B0B55"/>
    <w:multiLevelType w:val="hybridMultilevel"/>
    <w:tmpl w:val="27B4B0A0"/>
    <w:lvl w:ilvl="0" w:tplc="BFA2324E">
      <w:start w:val="1"/>
      <w:numFmt w:val="decimal"/>
      <w:lvlText w:val="%1."/>
      <w:lvlJc w:val="left"/>
      <w:pPr>
        <w:ind w:left="1069" w:hanging="360"/>
      </w:pPr>
      <w:rPr>
        <w:rFonts w:eastAsiaTheme="minorEastAsia"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237B92"/>
    <w:multiLevelType w:val="hybridMultilevel"/>
    <w:tmpl w:val="2D4ACC28"/>
    <w:lvl w:ilvl="0" w:tplc="1030446A">
      <w:start w:val="9"/>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4">
    <w:nsid w:val="32D95D9A"/>
    <w:multiLevelType w:val="hybridMultilevel"/>
    <w:tmpl w:val="B6508E06"/>
    <w:lvl w:ilvl="0" w:tplc="005C2B14">
      <w:start w:val="5"/>
      <w:numFmt w:val="decimal"/>
      <w:lvlText w:val="%1."/>
      <w:lvlJc w:val="left"/>
      <w:pPr>
        <w:ind w:left="1211" w:hanging="360"/>
      </w:pPr>
      <w:rPr>
        <w:rFonts w:eastAsia="Times New Roman"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3A02EDF"/>
    <w:multiLevelType w:val="hybridMultilevel"/>
    <w:tmpl w:val="3A8C8B90"/>
    <w:lvl w:ilvl="0" w:tplc="DB4C8DB8">
      <w:start w:val="1"/>
      <w:numFmt w:val="decimal"/>
      <w:lvlText w:val="%1."/>
      <w:lvlJc w:val="left"/>
      <w:pPr>
        <w:ind w:left="1062" w:hanging="360"/>
      </w:pPr>
      <w:rPr>
        <w:rFonts w:eastAsia="Calibri"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6">
    <w:nsid w:val="34F14138"/>
    <w:multiLevelType w:val="hybridMultilevel"/>
    <w:tmpl w:val="03529D24"/>
    <w:lvl w:ilvl="0" w:tplc="EBF4AC60">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C2F2483"/>
    <w:multiLevelType w:val="hybridMultilevel"/>
    <w:tmpl w:val="6B483666"/>
    <w:lvl w:ilvl="0" w:tplc="765C0BE4">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39429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EAA2E4C"/>
    <w:multiLevelType w:val="hybridMultilevel"/>
    <w:tmpl w:val="A99EC7A2"/>
    <w:lvl w:ilvl="0" w:tplc="44CA7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8A01D1"/>
    <w:multiLevelType w:val="hybridMultilevel"/>
    <w:tmpl w:val="387438A0"/>
    <w:lvl w:ilvl="0" w:tplc="C0A4D62C">
      <w:start w:val="3"/>
      <w:numFmt w:val="decimal"/>
      <w:lvlText w:val="%1."/>
      <w:lvlJc w:val="left"/>
      <w:pPr>
        <w:ind w:left="4472" w:hanging="360"/>
      </w:pPr>
      <w:rPr>
        <w:rFonts w:eastAsiaTheme="minorEastAsia" w:hint="default"/>
        <w:b/>
        <w:color w:val="auto"/>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1">
    <w:nsid w:val="49241E49"/>
    <w:multiLevelType w:val="hybridMultilevel"/>
    <w:tmpl w:val="D10C6902"/>
    <w:lvl w:ilvl="0" w:tplc="633A4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96E3412"/>
    <w:multiLevelType w:val="hybridMultilevel"/>
    <w:tmpl w:val="965E209C"/>
    <w:lvl w:ilvl="0" w:tplc="4D1A37B4">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AD17F94"/>
    <w:multiLevelType w:val="hybridMultilevel"/>
    <w:tmpl w:val="64326B28"/>
    <w:lvl w:ilvl="0" w:tplc="3F2E4956">
      <w:start w:val="3"/>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50D42D1F"/>
    <w:multiLevelType w:val="hybridMultilevel"/>
    <w:tmpl w:val="27B4B0A0"/>
    <w:lvl w:ilvl="0" w:tplc="BFA2324E">
      <w:start w:val="1"/>
      <w:numFmt w:val="decimal"/>
      <w:lvlText w:val="%1."/>
      <w:lvlJc w:val="left"/>
      <w:pPr>
        <w:ind w:left="1069" w:hanging="360"/>
      </w:pPr>
      <w:rPr>
        <w:rFonts w:eastAsiaTheme="minorEastAsia"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177030A"/>
    <w:multiLevelType w:val="hybridMultilevel"/>
    <w:tmpl w:val="3A8C8B90"/>
    <w:lvl w:ilvl="0" w:tplc="DB4C8DB8">
      <w:start w:val="1"/>
      <w:numFmt w:val="decimal"/>
      <w:lvlText w:val="%1."/>
      <w:lvlJc w:val="left"/>
      <w:pPr>
        <w:ind w:left="1062" w:hanging="360"/>
      </w:pPr>
      <w:rPr>
        <w:rFonts w:eastAsia="Calibri"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6">
    <w:nsid w:val="57523AD1"/>
    <w:multiLevelType w:val="hybridMultilevel"/>
    <w:tmpl w:val="B414E840"/>
    <w:lvl w:ilvl="0" w:tplc="D7E05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88F2ABF"/>
    <w:multiLevelType w:val="hybridMultilevel"/>
    <w:tmpl w:val="27B4B0A0"/>
    <w:lvl w:ilvl="0" w:tplc="BFA2324E">
      <w:start w:val="1"/>
      <w:numFmt w:val="decimal"/>
      <w:lvlText w:val="%1."/>
      <w:lvlJc w:val="left"/>
      <w:pPr>
        <w:ind w:left="1069" w:hanging="360"/>
      </w:pPr>
      <w:rPr>
        <w:rFonts w:eastAsiaTheme="minorEastAsia"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B8F4338"/>
    <w:multiLevelType w:val="hybridMultilevel"/>
    <w:tmpl w:val="DD22DA32"/>
    <w:lvl w:ilvl="0" w:tplc="427C23E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E829F4"/>
    <w:multiLevelType w:val="hybridMultilevel"/>
    <w:tmpl w:val="AED6F13C"/>
    <w:lvl w:ilvl="0" w:tplc="1688E11E">
      <w:start w:val="2"/>
      <w:numFmt w:val="decimal"/>
      <w:lvlText w:val="%1."/>
      <w:lvlJc w:val="left"/>
      <w:pPr>
        <w:ind w:left="1211" w:hanging="360"/>
      </w:pPr>
      <w:rPr>
        <w:rFonts w:hint="default"/>
        <w:b/>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E6D3F6C"/>
    <w:multiLevelType w:val="hybridMultilevel"/>
    <w:tmpl w:val="B6EE3714"/>
    <w:lvl w:ilvl="0" w:tplc="83CEEF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E9C4CD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1793B10"/>
    <w:multiLevelType w:val="hybridMultilevel"/>
    <w:tmpl w:val="915CF97C"/>
    <w:lvl w:ilvl="0" w:tplc="AE1AC0BA">
      <w:start w:val="14"/>
      <w:numFmt w:val="decimal"/>
      <w:lvlText w:val="%1."/>
      <w:lvlJc w:val="left"/>
      <w:pPr>
        <w:ind w:left="1353" w:hanging="360"/>
      </w:pPr>
      <w:rPr>
        <w:rFonts w:eastAsia="Times New Roman"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61B779FE"/>
    <w:multiLevelType w:val="hybridMultilevel"/>
    <w:tmpl w:val="27F2BEBA"/>
    <w:lvl w:ilvl="0" w:tplc="7E7CD2CA">
      <w:start w:val="2"/>
      <w:numFmt w:val="decimal"/>
      <w:lvlText w:val="%1."/>
      <w:lvlJc w:val="left"/>
      <w:pPr>
        <w:ind w:left="1110" w:hanging="360"/>
      </w:pPr>
      <w:rPr>
        <w:rFonts w:eastAsiaTheme="minorEastAsia" w:hint="default"/>
        <w:color w:val="00000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nsid w:val="647704C0"/>
    <w:multiLevelType w:val="hybridMultilevel"/>
    <w:tmpl w:val="51082DE2"/>
    <w:lvl w:ilvl="0" w:tplc="278A4592">
      <w:start w:val="1"/>
      <w:numFmt w:val="decimal"/>
      <w:lvlText w:val="%1."/>
      <w:lvlJc w:val="left"/>
      <w:pPr>
        <w:ind w:left="1241" w:hanging="390"/>
      </w:pPr>
      <w:rPr>
        <w:rFonts w:eastAsia="Calibri" w:hint="default"/>
        <w:b/>
        <w:color w:val="00000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5">
    <w:nsid w:val="6B24093D"/>
    <w:multiLevelType w:val="hybridMultilevel"/>
    <w:tmpl w:val="137CC6D0"/>
    <w:lvl w:ilvl="0" w:tplc="C0E0F570">
      <w:start w:val="6"/>
      <w:numFmt w:val="decimal"/>
      <w:lvlText w:val="%1."/>
      <w:lvlJc w:val="left"/>
      <w:pPr>
        <w:ind w:left="1211" w:hanging="360"/>
      </w:pPr>
      <w:rPr>
        <w:rFonts w:ascii="Times New Roman" w:hAnsi="Times New Roman" w:cs="Times New Roman" w:hint="default"/>
        <w:b/>
        <w:color w:val="00000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BA4449C"/>
    <w:multiLevelType w:val="hybridMultilevel"/>
    <w:tmpl w:val="98487912"/>
    <w:lvl w:ilvl="0" w:tplc="1D48C878">
      <w:start w:val="13"/>
      <w:numFmt w:val="decimal"/>
      <w:lvlText w:val="%1."/>
      <w:lvlJc w:val="left"/>
      <w:pPr>
        <w:ind w:left="2345" w:hanging="360"/>
      </w:pPr>
      <w:rPr>
        <w:rFonts w:eastAsia="Times New Roman"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7">
    <w:nsid w:val="6EC55529"/>
    <w:multiLevelType w:val="hybridMultilevel"/>
    <w:tmpl w:val="61A0D042"/>
    <w:lvl w:ilvl="0" w:tplc="2E002028">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723237E5"/>
    <w:multiLevelType w:val="hybridMultilevel"/>
    <w:tmpl w:val="3A8C8B90"/>
    <w:lvl w:ilvl="0" w:tplc="DB4C8DB8">
      <w:start w:val="1"/>
      <w:numFmt w:val="decimal"/>
      <w:lvlText w:val="%1."/>
      <w:lvlJc w:val="left"/>
      <w:pPr>
        <w:ind w:left="1062" w:hanging="360"/>
      </w:pPr>
      <w:rPr>
        <w:rFonts w:eastAsia="Calibri"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9">
    <w:nsid w:val="733D3729"/>
    <w:multiLevelType w:val="hybridMultilevel"/>
    <w:tmpl w:val="8D9AC424"/>
    <w:lvl w:ilvl="0" w:tplc="3AEA84F0">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4C85F88"/>
    <w:multiLevelType w:val="hybridMultilevel"/>
    <w:tmpl w:val="3A8C8B90"/>
    <w:lvl w:ilvl="0" w:tplc="DB4C8DB8">
      <w:start w:val="1"/>
      <w:numFmt w:val="decimal"/>
      <w:lvlText w:val="%1."/>
      <w:lvlJc w:val="left"/>
      <w:pPr>
        <w:ind w:left="1062" w:hanging="360"/>
      </w:pPr>
      <w:rPr>
        <w:rFonts w:eastAsia="Calibri"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1">
    <w:nsid w:val="7B117CB5"/>
    <w:multiLevelType w:val="hybridMultilevel"/>
    <w:tmpl w:val="3C1EA730"/>
    <w:lvl w:ilvl="0" w:tplc="820EE468">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BB80479"/>
    <w:multiLevelType w:val="hybridMultilevel"/>
    <w:tmpl w:val="92684C46"/>
    <w:lvl w:ilvl="0" w:tplc="A41EC0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CCE49C8"/>
    <w:multiLevelType w:val="hybridMultilevel"/>
    <w:tmpl w:val="14D8F282"/>
    <w:lvl w:ilvl="0" w:tplc="7C90227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4">
    <w:nsid w:val="7DC673B8"/>
    <w:multiLevelType w:val="hybridMultilevel"/>
    <w:tmpl w:val="E6B092EA"/>
    <w:lvl w:ilvl="0" w:tplc="BCEE7844">
      <w:start w:val="7"/>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1"/>
  </w:num>
  <w:num w:numId="2">
    <w:abstractNumId w:val="2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13"/>
  </w:num>
  <w:num w:numId="6">
    <w:abstractNumId w:val="11"/>
  </w:num>
  <w:num w:numId="7">
    <w:abstractNumId w:val="42"/>
  </w:num>
  <w:num w:numId="8">
    <w:abstractNumId w:val="18"/>
  </w:num>
  <w:num w:numId="9">
    <w:abstractNumId w:val="31"/>
  </w:num>
  <w:num w:numId="10">
    <w:abstractNumId w:val="30"/>
  </w:num>
  <w:num w:numId="11">
    <w:abstractNumId w:val="0"/>
  </w:num>
  <w:num w:numId="12">
    <w:abstractNumId w:val="19"/>
  </w:num>
  <w:num w:numId="13">
    <w:abstractNumId w:val="4"/>
  </w:num>
  <w:num w:numId="14">
    <w:abstractNumId w:val="7"/>
  </w:num>
  <w:num w:numId="15">
    <w:abstractNumId w:val="20"/>
  </w:num>
  <w:num w:numId="16">
    <w:abstractNumId w:val="34"/>
  </w:num>
  <w:num w:numId="17">
    <w:abstractNumId w:val="35"/>
  </w:num>
  <w:num w:numId="18">
    <w:abstractNumId w:val="22"/>
  </w:num>
  <w:num w:numId="19">
    <w:abstractNumId w:val="9"/>
  </w:num>
  <w:num w:numId="20">
    <w:abstractNumId w:val="5"/>
  </w:num>
  <w:num w:numId="21">
    <w:abstractNumId w:val="32"/>
  </w:num>
  <w:num w:numId="22">
    <w:abstractNumId w:val="36"/>
  </w:num>
  <w:num w:numId="23">
    <w:abstractNumId w:val="41"/>
  </w:num>
  <w:num w:numId="24">
    <w:abstractNumId w:val="6"/>
  </w:num>
  <w:num w:numId="25">
    <w:abstractNumId w:val="8"/>
  </w:num>
  <w:num w:numId="26">
    <w:abstractNumId w:val="14"/>
  </w:num>
  <w:num w:numId="27">
    <w:abstractNumId w:val="3"/>
  </w:num>
  <w:num w:numId="28">
    <w:abstractNumId w:val="10"/>
  </w:num>
  <w:num w:numId="29">
    <w:abstractNumId w:val="24"/>
  </w:num>
  <w:num w:numId="30">
    <w:abstractNumId w:val="15"/>
  </w:num>
  <w:num w:numId="31">
    <w:abstractNumId w:val="40"/>
  </w:num>
  <w:num w:numId="32">
    <w:abstractNumId w:val="25"/>
  </w:num>
  <w:num w:numId="33">
    <w:abstractNumId w:val="38"/>
  </w:num>
  <w:num w:numId="34">
    <w:abstractNumId w:val="37"/>
  </w:num>
  <w:num w:numId="35">
    <w:abstractNumId w:val="27"/>
  </w:num>
  <w:num w:numId="36">
    <w:abstractNumId w:val="12"/>
  </w:num>
  <w:num w:numId="37">
    <w:abstractNumId w:val="33"/>
  </w:num>
  <w:num w:numId="38">
    <w:abstractNumId w:val="23"/>
  </w:num>
  <w:num w:numId="39">
    <w:abstractNumId w:val="1"/>
  </w:num>
  <w:num w:numId="40">
    <w:abstractNumId w:val="17"/>
  </w:num>
  <w:num w:numId="41">
    <w:abstractNumId w:val="28"/>
  </w:num>
  <w:num w:numId="42">
    <w:abstractNumId w:val="29"/>
  </w:num>
  <w:num w:numId="43">
    <w:abstractNumId w:val="39"/>
  </w:num>
  <w:num w:numId="44">
    <w:abstractNumId w:val="16"/>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2E3D12"/>
    <w:rsid w:val="00002871"/>
    <w:rsid w:val="0000651E"/>
    <w:rsid w:val="00007714"/>
    <w:rsid w:val="000106CB"/>
    <w:rsid w:val="000135D0"/>
    <w:rsid w:val="00021127"/>
    <w:rsid w:val="00021191"/>
    <w:rsid w:val="000212A3"/>
    <w:rsid w:val="00022CA7"/>
    <w:rsid w:val="00025A76"/>
    <w:rsid w:val="000264C3"/>
    <w:rsid w:val="0003040F"/>
    <w:rsid w:val="00034C13"/>
    <w:rsid w:val="00034C25"/>
    <w:rsid w:val="0003603E"/>
    <w:rsid w:val="00037F7B"/>
    <w:rsid w:val="00041A67"/>
    <w:rsid w:val="00051A06"/>
    <w:rsid w:val="000608A4"/>
    <w:rsid w:val="00097B49"/>
    <w:rsid w:val="000A3CE1"/>
    <w:rsid w:val="000A78EF"/>
    <w:rsid w:val="000B06B9"/>
    <w:rsid w:val="000B2716"/>
    <w:rsid w:val="000B5B66"/>
    <w:rsid w:val="000B5FA4"/>
    <w:rsid w:val="000B7E2A"/>
    <w:rsid w:val="000C6C63"/>
    <w:rsid w:val="000D1450"/>
    <w:rsid w:val="000D1626"/>
    <w:rsid w:val="000D2233"/>
    <w:rsid w:val="000D4173"/>
    <w:rsid w:val="000E20D1"/>
    <w:rsid w:val="000F0973"/>
    <w:rsid w:val="000F18E5"/>
    <w:rsid w:val="000F3126"/>
    <w:rsid w:val="001016D1"/>
    <w:rsid w:val="00113A94"/>
    <w:rsid w:val="0011498A"/>
    <w:rsid w:val="00125542"/>
    <w:rsid w:val="001351D8"/>
    <w:rsid w:val="001520A7"/>
    <w:rsid w:val="00155BB4"/>
    <w:rsid w:val="0015653E"/>
    <w:rsid w:val="00157D27"/>
    <w:rsid w:val="0016216B"/>
    <w:rsid w:val="00164744"/>
    <w:rsid w:val="0016569A"/>
    <w:rsid w:val="00176F4C"/>
    <w:rsid w:val="001A0943"/>
    <w:rsid w:val="001A3878"/>
    <w:rsid w:val="001D1630"/>
    <w:rsid w:val="001E6E70"/>
    <w:rsid w:val="001F07A7"/>
    <w:rsid w:val="001F2CC9"/>
    <w:rsid w:val="001F31BB"/>
    <w:rsid w:val="001F3845"/>
    <w:rsid w:val="00203056"/>
    <w:rsid w:val="002054BA"/>
    <w:rsid w:val="002061C9"/>
    <w:rsid w:val="00221E98"/>
    <w:rsid w:val="00222FE6"/>
    <w:rsid w:val="00231EE7"/>
    <w:rsid w:val="00245FEA"/>
    <w:rsid w:val="002504A5"/>
    <w:rsid w:val="00251B70"/>
    <w:rsid w:val="002533F9"/>
    <w:rsid w:val="00256D9E"/>
    <w:rsid w:val="00266F7F"/>
    <w:rsid w:val="00274B81"/>
    <w:rsid w:val="00277501"/>
    <w:rsid w:val="0028799E"/>
    <w:rsid w:val="00296376"/>
    <w:rsid w:val="002B457D"/>
    <w:rsid w:val="002C0234"/>
    <w:rsid w:val="002C7467"/>
    <w:rsid w:val="002D1A0F"/>
    <w:rsid w:val="002D2960"/>
    <w:rsid w:val="002E06DC"/>
    <w:rsid w:val="002E15BA"/>
    <w:rsid w:val="002E3D12"/>
    <w:rsid w:val="002E4D33"/>
    <w:rsid w:val="002E65D1"/>
    <w:rsid w:val="002F0F6B"/>
    <w:rsid w:val="002F1BE0"/>
    <w:rsid w:val="00303049"/>
    <w:rsid w:val="00312374"/>
    <w:rsid w:val="003147F4"/>
    <w:rsid w:val="003223A0"/>
    <w:rsid w:val="00324C3C"/>
    <w:rsid w:val="00347F6F"/>
    <w:rsid w:val="00370D70"/>
    <w:rsid w:val="00373A87"/>
    <w:rsid w:val="003759BB"/>
    <w:rsid w:val="00377093"/>
    <w:rsid w:val="00377C7A"/>
    <w:rsid w:val="0038231E"/>
    <w:rsid w:val="003827CF"/>
    <w:rsid w:val="0038296E"/>
    <w:rsid w:val="003836EE"/>
    <w:rsid w:val="00384E74"/>
    <w:rsid w:val="00386980"/>
    <w:rsid w:val="003943C2"/>
    <w:rsid w:val="0039798E"/>
    <w:rsid w:val="003B25BF"/>
    <w:rsid w:val="003B5216"/>
    <w:rsid w:val="003B6B39"/>
    <w:rsid w:val="003B7544"/>
    <w:rsid w:val="003C20B6"/>
    <w:rsid w:val="003C2FA5"/>
    <w:rsid w:val="003D1D94"/>
    <w:rsid w:val="003D261D"/>
    <w:rsid w:val="003D40CA"/>
    <w:rsid w:val="003E211D"/>
    <w:rsid w:val="003E701C"/>
    <w:rsid w:val="003F0E83"/>
    <w:rsid w:val="00413496"/>
    <w:rsid w:val="00417A39"/>
    <w:rsid w:val="0042467E"/>
    <w:rsid w:val="00427356"/>
    <w:rsid w:val="00430EFE"/>
    <w:rsid w:val="004313D6"/>
    <w:rsid w:val="00433E42"/>
    <w:rsid w:val="004343CA"/>
    <w:rsid w:val="00440835"/>
    <w:rsid w:val="0044165F"/>
    <w:rsid w:val="00446290"/>
    <w:rsid w:val="0046423F"/>
    <w:rsid w:val="004666C5"/>
    <w:rsid w:val="004716D2"/>
    <w:rsid w:val="00480C60"/>
    <w:rsid w:val="00483C3D"/>
    <w:rsid w:val="00486618"/>
    <w:rsid w:val="004A79AD"/>
    <w:rsid w:val="004B1CDA"/>
    <w:rsid w:val="004B240D"/>
    <w:rsid w:val="004C7E6A"/>
    <w:rsid w:val="004D22EF"/>
    <w:rsid w:val="004D2B7A"/>
    <w:rsid w:val="004D4258"/>
    <w:rsid w:val="004D4316"/>
    <w:rsid w:val="004E6F9F"/>
    <w:rsid w:val="005005AB"/>
    <w:rsid w:val="00502674"/>
    <w:rsid w:val="00502A23"/>
    <w:rsid w:val="00507FCF"/>
    <w:rsid w:val="00513D0C"/>
    <w:rsid w:val="005220DA"/>
    <w:rsid w:val="00526391"/>
    <w:rsid w:val="00541FB3"/>
    <w:rsid w:val="005427BA"/>
    <w:rsid w:val="00546070"/>
    <w:rsid w:val="005467DB"/>
    <w:rsid w:val="00554591"/>
    <w:rsid w:val="00555190"/>
    <w:rsid w:val="00574EBC"/>
    <w:rsid w:val="00575E2C"/>
    <w:rsid w:val="00577094"/>
    <w:rsid w:val="00580EAA"/>
    <w:rsid w:val="0058643E"/>
    <w:rsid w:val="005A4717"/>
    <w:rsid w:val="005B05C3"/>
    <w:rsid w:val="005B0AEF"/>
    <w:rsid w:val="005B2829"/>
    <w:rsid w:val="005B3600"/>
    <w:rsid w:val="005B4534"/>
    <w:rsid w:val="005D2B7C"/>
    <w:rsid w:val="005F3927"/>
    <w:rsid w:val="005F7A3A"/>
    <w:rsid w:val="00602BF2"/>
    <w:rsid w:val="0060337D"/>
    <w:rsid w:val="0061559E"/>
    <w:rsid w:val="00616A56"/>
    <w:rsid w:val="00621BD9"/>
    <w:rsid w:val="006223C9"/>
    <w:rsid w:val="006225F3"/>
    <w:rsid w:val="00627210"/>
    <w:rsid w:val="006306C1"/>
    <w:rsid w:val="0063093E"/>
    <w:rsid w:val="00631800"/>
    <w:rsid w:val="00634745"/>
    <w:rsid w:val="006372D2"/>
    <w:rsid w:val="006373B0"/>
    <w:rsid w:val="00645B49"/>
    <w:rsid w:val="00645E65"/>
    <w:rsid w:val="00654465"/>
    <w:rsid w:val="00662F02"/>
    <w:rsid w:val="00664AA5"/>
    <w:rsid w:val="00664B04"/>
    <w:rsid w:val="00671D6F"/>
    <w:rsid w:val="006775DF"/>
    <w:rsid w:val="0068239A"/>
    <w:rsid w:val="0069374F"/>
    <w:rsid w:val="006A52A5"/>
    <w:rsid w:val="006B2668"/>
    <w:rsid w:val="006C5052"/>
    <w:rsid w:val="006E4937"/>
    <w:rsid w:val="006F1BB6"/>
    <w:rsid w:val="006F47FD"/>
    <w:rsid w:val="00705808"/>
    <w:rsid w:val="00712676"/>
    <w:rsid w:val="0071491E"/>
    <w:rsid w:val="007179A3"/>
    <w:rsid w:val="00720D46"/>
    <w:rsid w:val="00733CBA"/>
    <w:rsid w:val="00735199"/>
    <w:rsid w:val="00740D67"/>
    <w:rsid w:val="007450A9"/>
    <w:rsid w:val="00747111"/>
    <w:rsid w:val="007562F0"/>
    <w:rsid w:val="00765891"/>
    <w:rsid w:val="007675AA"/>
    <w:rsid w:val="00782C1E"/>
    <w:rsid w:val="0078337E"/>
    <w:rsid w:val="00784EAE"/>
    <w:rsid w:val="007B49DD"/>
    <w:rsid w:val="007C179C"/>
    <w:rsid w:val="007C4A8D"/>
    <w:rsid w:val="007C6A82"/>
    <w:rsid w:val="007D2203"/>
    <w:rsid w:val="007E1404"/>
    <w:rsid w:val="007E1FA4"/>
    <w:rsid w:val="007E5244"/>
    <w:rsid w:val="008011A7"/>
    <w:rsid w:val="00802AD3"/>
    <w:rsid w:val="00812257"/>
    <w:rsid w:val="008160DF"/>
    <w:rsid w:val="008206B7"/>
    <w:rsid w:val="0082550E"/>
    <w:rsid w:val="0083276C"/>
    <w:rsid w:val="008478D0"/>
    <w:rsid w:val="00854201"/>
    <w:rsid w:val="00861AE8"/>
    <w:rsid w:val="00867FE0"/>
    <w:rsid w:val="008725EA"/>
    <w:rsid w:val="00875B73"/>
    <w:rsid w:val="00887A41"/>
    <w:rsid w:val="008A0AD9"/>
    <w:rsid w:val="008A5CEF"/>
    <w:rsid w:val="008C055C"/>
    <w:rsid w:val="008E0200"/>
    <w:rsid w:val="008E258B"/>
    <w:rsid w:val="008E402A"/>
    <w:rsid w:val="008F06C6"/>
    <w:rsid w:val="008F1627"/>
    <w:rsid w:val="008F2E9E"/>
    <w:rsid w:val="008F4B90"/>
    <w:rsid w:val="008F5E7B"/>
    <w:rsid w:val="00901BF7"/>
    <w:rsid w:val="009030B0"/>
    <w:rsid w:val="0090534C"/>
    <w:rsid w:val="00906E1D"/>
    <w:rsid w:val="009071E6"/>
    <w:rsid w:val="0091029B"/>
    <w:rsid w:val="009117F5"/>
    <w:rsid w:val="00924B45"/>
    <w:rsid w:val="00941414"/>
    <w:rsid w:val="009444FF"/>
    <w:rsid w:val="00944E5E"/>
    <w:rsid w:val="00945E2E"/>
    <w:rsid w:val="00953A29"/>
    <w:rsid w:val="00953DC7"/>
    <w:rsid w:val="00957108"/>
    <w:rsid w:val="0096160A"/>
    <w:rsid w:val="00966F30"/>
    <w:rsid w:val="00967304"/>
    <w:rsid w:val="00967314"/>
    <w:rsid w:val="009741E4"/>
    <w:rsid w:val="0099017F"/>
    <w:rsid w:val="009A32F9"/>
    <w:rsid w:val="009B2A68"/>
    <w:rsid w:val="009B571B"/>
    <w:rsid w:val="009C0364"/>
    <w:rsid w:val="009C2407"/>
    <w:rsid w:val="009C5A0F"/>
    <w:rsid w:val="009D0D7E"/>
    <w:rsid w:val="009E046C"/>
    <w:rsid w:val="009F2AEE"/>
    <w:rsid w:val="00A063A6"/>
    <w:rsid w:val="00A13024"/>
    <w:rsid w:val="00A20D13"/>
    <w:rsid w:val="00A23045"/>
    <w:rsid w:val="00A23F34"/>
    <w:rsid w:val="00A25A02"/>
    <w:rsid w:val="00A37F80"/>
    <w:rsid w:val="00A42E58"/>
    <w:rsid w:val="00A43957"/>
    <w:rsid w:val="00A5713C"/>
    <w:rsid w:val="00A673B3"/>
    <w:rsid w:val="00A71529"/>
    <w:rsid w:val="00A7773B"/>
    <w:rsid w:val="00A81DFE"/>
    <w:rsid w:val="00A82351"/>
    <w:rsid w:val="00A93612"/>
    <w:rsid w:val="00A96342"/>
    <w:rsid w:val="00AA2E01"/>
    <w:rsid w:val="00AB0F1D"/>
    <w:rsid w:val="00AB18C0"/>
    <w:rsid w:val="00AB41A8"/>
    <w:rsid w:val="00AC43D6"/>
    <w:rsid w:val="00AD4646"/>
    <w:rsid w:val="00AE1427"/>
    <w:rsid w:val="00AE4013"/>
    <w:rsid w:val="00AF19C9"/>
    <w:rsid w:val="00AF6F5A"/>
    <w:rsid w:val="00B0013B"/>
    <w:rsid w:val="00B17C30"/>
    <w:rsid w:val="00B231C1"/>
    <w:rsid w:val="00B248CE"/>
    <w:rsid w:val="00B46B4C"/>
    <w:rsid w:val="00B52686"/>
    <w:rsid w:val="00B657B1"/>
    <w:rsid w:val="00B6620A"/>
    <w:rsid w:val="00B7173E"/>
    <w:rsid w:val="00B7199F"/>
    <w:rsid w:val="00B72097"/>
    <w:rsid w:val="00B72FB9"/>
    <w:rsid w:val="00B739D2"/>
    <w:rsid w:val="00B87B68"/>
    <w:rsid w:val="00B92F16"/>
    <w:rsid w:val="00B95E55"/>
    <w:rsid w:val="00BA599C"/>
    <w:rsid w:val="00BC2D2C"/>
    <w:rsid w:val="00BD79B9"/>
    <w:rsid w:val="00BE1C88"/>
    <w:rsid w:val="00BE652B"/>
    <w:rsid w:val="00BE791B"/>
    <w:rsid w:val="00BF4382"/>
    <w:rsid w:val="00BF69C8"/>
    <w:rsid w:val="00C05C0F"/>
    <w:rsid w:val="00C25A05"/>
    <w:rsid w:val="00C35E25"/>
    <w:rsid w:val="00C434CF"/>
    <w:rsid w:val="00C60458"/>
    <w:rsid w:val="00C66BFB"/>
    <w:rsid w:val="00C74364"/>
    <w:rsid w:val="00C743E8"/>
    <w:rsid w:val="00C75FBA"/>
    <w:rsid w:val="00C93B40"/>
    <w:rsid w:val="00CA225E"/>
    <w:rsid w:val="00CA579A"/>
    <w:rsid w:val="00CB3F8A"/>
    <w:rsid w:val="00CC404F"/>
    <w:rsid w:val="00CC79B8"/>
    <w:rsid w:val="00CD226F"/>
    <w:rsid w:val="00CD7A0F"/>
    <w:rsid w:val="00CE2C56"/>
    <w:rsid w:val="00CE3EC8"/>
    <w:rsid w:val="00CF7BC5"/>
    <w:rsid w:val="00D02E40"/>
    <w:rsid w:val="00D1089D"/>
    <w:rsid w:val="00D1395F"/>
    <w:rsid w:val="00D14AFF"/>
    <w:rsid w:val="00D40F2C"/>
    <w:rsid w:val="00D452E0"/>
    <w:rsid w:val="00D50E41"/>
    <w:rsid w:val="00D53700"/>
    <w:rsid w:val="00D54416"/>
    <w:rsid w:val="00D620DA"/>
    <w:rsid w:val="00D66024"/>
    <w:rsid w:val="00DA2234"/>
    <w:rsid w:val="00DA58C8"/>
    <w:rsid w:val="00DB3CC1"/>
    <w:rsid w:val="00DB559F"/>
    <w:rsid w:val="00DC3E0C"/>
    <w:rsid w:val="00DD0230"/>
    <w:rsid w:val="00DD5241"/>
    <w:rsid w:val="00DE05EA"/>
    <w:rsid w:val="00DE50E6"/>
    <w:rsid w:val="00DF4622"/>
    <w:rsid w:val="00DF54B3"/>
    <w:rsid w:val="00DF6A8B"/>
    <w:rsid w:val="00DF7A56"/>
    <w:rsid w:val="00E03F87"/>
    <w:rsid w:val="00E107D7"/>
    <w:rsid w:val="00E2259E"/>
    <w:rsid w:val="00E364D8"/>
    <w:rsid w:val="00E37C28"/>
    <w:rsid w:val="00E42234"/>
    <w:rsid w:val="00E435CB"/>
    <w:rsid w:val="00E43A44"/>
    <w:rsid w:val="00E5078D"/>
    <w:rsid w:val="00E72274"/>
    <w:rsid w:val="00E806E5"/>
    <w:rsid w:val="00E80D90"/>
    <w:rsid w:val="00E8565C"/>
    <w:rsid w:val="00E906D5"/>
    <w:rsid w:val="00E90C01"/>
    <w:rsid w:val="00EB07FE"/>
    <w:rsid w:val="00EB1247"/>
    <w:rsid w:val="00EB4084"/>
    <w:rsid w:val="00EC0077"/>
    <w:rsid w:val="00EC2760"/>
    <w:rsid w:val="00EE5541"/>
    <w:rsid w:val="00EF1005"/>
    <w:rsid w:val="00EF31E0"/>
    <w:rsid w:val="00EF77D0"/>
    <w:rsid w:val="00F0313F"/>
    <w:rsid w:val="00F133AD"/>
    <w:rsid w:val="00F1523A"/>
    <w:rsid w:val="00F210E3"/>
    <w:rsid w:val="00F303B7"/>
    <w:rsid w:val="00F365F6"/>
    <w:rsid w:val="00F41105"/>
    <w:rsid w:val="00F4655A"/>
    <w:rsid w:val="00F61115"/>
    <w:rsid w:val="00F71CD5"/>
    <w:rsid w:val="00F721E4"/>
    <w:rsid w:val="00F75C1C"/>
    <w:rsid w:val="00F76516"/>
    <w:rsid w:val="00F806F3"/>
    <w:rsid w:val="00F8364E"/>
    <w:rsid w:val="00F92DEC"/>
    <w:rsid w:val="00FA42BB"/>
    <w:rsid w:val="00FA5BBC"/>
    <w:rsid w:val="00FB4B48"/>
    <w:rsid w:val="00FC249F"/>
    <w:rsid w:val="00FD025D"/>
    <w:rsid w:val="00FD0548"/>
    <w:rsid w:val="00FE3B7B"/>
    <w:rsid w:val="00FE5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29"/>
  </w:style>
  <w:style w:type="paragraph" w:styleId="6">
    <w:name w:val="heading 6"/>
    <w:basedOn w:val="a"/>
    <w:link w:val="60"/>
    <w:uiPriority w:val="9"/>
    <w:qFormat/>
    <w:rsid w:val="00A37F80"/>
    <w:pPr>
      <w:spacing w:after="0" w:line="240" w:lineRule="auto"/>
      <w:outlineLvl w:val="5"/>
    </w:pPr>
    <w:rPr>
      <w:rFonts w:ascii="Times New Roman" w:eastAsia="Times New Roman" w:hAnsi="Times New Roman" w:cs="Times New Roman"/>
      <w:b/>
      <w:bCs/>
      <w:color w:val="0680AE"/>
      <w:sz w:val="18"/>
      <w:szCs w:val="18"/>
    </w:rPr>
  </w:style>
  <w:style w:type="paragraph" w:styleId="7">
    <w:name w:val="heading 7"/>
    <w:basedOn w:val="a"/>
    <w:next w:val="a"/>
    <w:link w:val="70"/>
    <w:uiPriority w:val="9"/>
    <w:semiHidden/>
    <w:unhideWhenUsed/>
    <w:qFormat/>
    <w:rsid w:val="007179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07"/>
    <w:pPr>
      <w:ind w:left="720"/>
      <w:contextualSpacing/>
    </w:pPr>
  </w:style>
  <w:style w:type="character" w:customStyle="1" w:styleId="60">
    <w:name w:val="Заголовок 6 Знак"/>
    <w:basedOn w:val="a0"/>
    <w:link w:val="6"/>
    <w:uiPriority w:val="9"/>
    <w:rsid w:val="00A37F80"/>
    <w:rPr>
      <w:rFonts w:ascii="Times New Roman" w:eastAsia="Times New Roman" w:hAnsi="Times New Roman" w:cs="Times New Roman"/>
      <w:b/>
      <w:bCs/>
      <w:color w:val="0680AE"/>
      <w:sz w:val="18"/>
      <w:szCs w:val="18"/>
    </w:rPr>
  </w:style>
  <w:style w:type="paragraph" w:styleId="a4">
    <w:name w:val="Balloon Text"/>
    <w:basedOn w:val="a"/>
    <w:link w:val="a5"/>
    <w:uiPriority w:val="99"/>
    <w:semiHidden/>
    <w:unhideWhenUsed/>
    <w:rsid w:val="00574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4EBC"/>
    <w:rPr>
      <w:rFonts w:ascii="Tahoma" w:hAnsi="Tahoma" w:cs="Tahoma"/>
      <w:sz w:val="16"/>
      <w:szCs w:val="16"/>
    </w:rPr>
  </w:style>
  <w:style w:type="character" w:customStyle="1" w:styleId="70">
    <w:name w:val="Заголовок 7 Знак"/>
    <w:basedOn w:val="a0"/>
    <w:link w:val="7"/>
    <w:uiPriority w:val="9"/>
    <w:semiHidden/>
    <w:rsid w:val="007179A3"/>
    <w:rPr>
      <w:rFonts w:asciiTheme="majorHAnsi" w:eastAsiaTheme="majorEastAsia" w:hAnsiTheme="majorHAnsi" w:cstheme="majorBidi"/>
      <w:i/>
      <w:iCs/>
      <w:color w:val="404040" w:themeColor="text1" w:themeTint="BF"/>
    </w:rPr>
  </w:style>
  <w:style w:type="paragraph" w:styleId="a6">
    <w:name w:val="header"/>
    <w:basedOn w:val="a"/>
    <w:link w:val="a7"/>
    <w:uiPriority w:val="99"/>
    <w:unhideWhenUsed/>
    <w:rsid w:val="00E107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7D7"/>
  </w:style>
  <w:style w:type="paragraph" w:styleId="a8">
    <w:name w:val="footer"/>
    <w:basedOn w:val="a"/>
    <w:link w:val="a9"/>
    <w:uiPriority w:val="99"/>
    <w:unhideWhenUsed/>
    <w:rsid w:val="00E107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7D7"/>
  </w:style>
  <w:style w:type="character" w:styleId="aa">
    <w:name w:val="Hyperlink"/>
    <w:uiPriority w:val="99"/>
    <w:unhideWhenUsed/>
    <w:rsid w:val="00370D70"/>
    <w:rPr>
      <w:color w:val="0000FF"/>
      <w:u w:val="single"/>
    </w:rPr>
  </w:style>
  <w:style w:type="paragraph" w:customStyle="1" w:styleId="ConsPlusNormal">
    <w:name w:val="ConsPlusNormal"/>
    <w:rsid w:val="007E524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ext">
    <w:name w:val="text"/>
    <w:basedOn w:val="a"/>
    <w:uiPriority w:val="99"/>
    <w:rsid w:val="004716D2"/>
    <w:pPr>
      <w:spacing w:after="0" w:line="240" w:lineRule="auto"/>
      <w:ind w:firstLine="567"/>
      <w:jc w:val="both"/>
    </w:pPr>
    <w:rPr>
      <w:rFonts w:ascii="Arial" w:eastAsia="Times New Roman" w:hAnsi="Arial" w:cs="Arial"/>
      <w:sz w:val="24"/>
      <w:szCs w:val="24"/>
    </w:rPr>
  </w:style>
  <w:style w:type="character" w:customStyle="1" w:styleId="CharacterStyle1">
    <w:name w:val="Character Style 1"/>
    <w:uiPriority w:val="99"/>
    <w:rsid w:val="005F392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158213">
      <w:bodyDiv w:val="1"/>
      <w:marLeft w:val="0"/>
      <w:marRight w:val="0"/>
      <w:marTop w:val="0"/>
      <w:marBottom w:val="0"/>
      <w:divBdr>
        <w:top w:val="none" w:sz="0" w:space="0" w:color="auto"/>
        <w:left w:val="none" w:sz="0" w:space="0" w:color="auto"/>
        <w:bottom w:val="none" w:sz="0" w:space="0" w:color="auto"/>
        <w:right w:val="none" w:sz="0" w:space="0" w:color="auto"/>
      </w:divBdr>
    </w:div>
    <w:div w:id="831874020">
      <w:bodyDiv w:val="1"/>
      <w:marLeft w:val="0"/>
      <w:marRight w:val="0"/>
      <w:marTop w:val="0"/>
      <w:marBottom w:val="0"/>
      <w:divBdr>
        <w:top w:val="none" w:sz="0" w:space="0" w:color="auto"/>
        <w:left w:val="none" w:sz="0" w:space="0" w:color="auto"/>
        <w:bottom w:val="none" w:sz="0" w:space="0" w:color="auto"/>
        <w:right w:val="none" w:sz="0" w:space="0" w:color="auto"/>
      </w:divBdr>
    </w:div>
    <w:div w:id="1115369517">
      <w:bodyDiv w:val="1"/>
      <w:marLeft w:val="0"/>
      <w:marRight w:val="0"/>
      <w:marTop w:val="0"/>
      <w:marBottom w:val="0"/>
      <w:divBdr>
        <w:top w:val="none" w:sz="0" w:space="0" w:color="auto"/>
        <w:left w:val="none" w:sz="0" w:space="0" w:color="auto"/>
        <w:bottom w:val="none" w:sz="0" w:space="0" w:color="auto"/>
        <w:right w:val="none" w:sz="0" w:space="0" w:color="auto"/>
      </w:divBdr>
    </w:div>
    <w:div w:id="1157261830">
      <w:bodyDiv w:val="1"/>
      <w:marLeft w:val="0"/>
      <w:marRight w:val="0"/>
      <w:marTop w:val="0"/>
      <w:marBottom w:val="0"/>
      <w:divBdr>
        <w:top w:val="none" w:sz="0" w:space="0" w:color="auto"/>
        <w:left w:val="none" w:sz="0" w:space="0" w:color="auto"/>
        <w:bottom w:val="none" w:sz="0" w:space="0" w:color="auto"/>
        <w:right w:val="none" w:sz="0" w:space="0" w:color="auto"/>
      </w:divBdr>
    </w:div>
    <w:div w:id="1257637281">
      <w:bodyDiv w:val="1"/>
      <w:marLeft w:val="0"/>
      <w:marRight w:val="0"/>
      <w:marTop w:val="0"/>
      <w:marBottom w:val="0"/>
      <w:divBdr>
        <w:top w:val="none" w:sz="0" w:space="0" w:color="auto"/>
        <w:left w:val="none" w:sz="0" w:space="0" w:color="auto"/>
        <w:bottom w:val="none" w:sz="0" w:space="0" w:color="auto"/>
        <w:right w:val="none" w:sz="0" w:space="0" w:color="auto"/>
      </w:divBdr>
    </w:div>
    <w:div w:id="1266697227">
      <w:bodyDiv w:val="1"/>
      <w:marLeft w:val="0"/>
      <w:marRight w:val="0"/>
      <w:marTop w:val="0"/>
      <w:marBottom w:val="0"/>
      <w:divBdr>
        <w:top w:val="none" w:sz="0" w:space="0" w:color="auto"/>
        <w:left w:val="none" w:sz="0" w:space="0" w:color="auto"/>
        <w:bottom w:val="none" w:sz="0" w:space="0" w:color="auto"/>
        <w:right w:val="none" w:sz="0" w:space="0" w:color="auto"/>
      </w:divBdr>
    </w:div>
    <w:div w:id="1465197290">
      <w:bodyDiv w:val="1"/>
      <w:marLeft w:val="0"/>
      <w:marRight w:val="0"/>
      <w:marTop w:val="0"/>
      <w:marBottom w:val="0"/>
      <w:divBdr>
        <w:top w:val="none" w:sz="0" w:space="0" w:color="auto"/>
        <w:left w:val="none" w:sz="0" w:space="0" w:color="auto"/>
        <w:bottom w:val="none" w:sz="0" w:space="0" w:color="auto"/>
        <w:right w:val="none" w:sz="0" w:space="0" w:color="auto"/>
      </w:divBdr>
    </w:div>
    <w:div w:id="1699701659">
      <w:bodyDiv w:val="1"/>
      <w:marLeft w:val="0"/>
      <w:marRight w:val="0"/>
      <w:marTop w:val="0"/>
      <w:marBottom w:val="0"/>
      <w:divBdr>
        <w:top w:val="none" w:sz="0" w:space="0" w:color="auto"/>
        <w:left w:val="none" w:sz="0" w:space="0" w:color="auto"/>
        <w:bottom w:val="none" w:sz="0" w:space="0" w:color="auto"/>
        <w:right w:val="none" w:sz="0" w:space="0" w:color="auto"/>
      </w:divBdr>
    </w:div>
    <w:div w:id="18786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A6621BC3E84D797AACEE700F1F1A1F1793C6DF7395B0F7B9BAB86BB12962FA8DDBBE1004D470640CCFBAAD136395A8442EA486EFFEg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B3A6621BC3E84D797AACEE700F1F1A1F1793C6DF7395B0F7B9BAB86BB12962FA8DDBBE1906DC7E305C80BBF1573186A8412EA684F3E34E82F6gEH" TargetMode="External"/><Relationship Id="rId4" Type="http://schemas.openxmlformats.org/officeDocument/2006/relationships/settings" Target="settings.xml"/><Relationship Id="rId9" Type="http://schemas.openxmlformats.org/officeDocument/2006/relationships/hyperlink" Target="consultantplus://offline/ref=B3A6621BC3E84D797AACEE700F1F1A1F1793C6DF7395B0F7B9BAB86BB12962FA8DDBBE1005DD70640CCFBAAD136395A8442EA486EFFEg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3054-CA12-4A12-A2C1-761449CA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Comp</cp:lastModifiedBy>
  <cp:revision>5</cp:revision>
  <cp:lastPrinted>2021-05-25T08:34:00Z</cp:lastPrinted>
  <dcterms:created xsi:type="dcterms:W3CDTF">2023-03-02T10:23:00Z</dcterms:created>
  <dcterms:modified xsi:type="dcterms:W3CDTF">2023-03-28T02:57:00Z</dcterms:modified>
</cp:coreProperties>
</file>