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5D" w:rsidRPr="00FD385D" w:rsidRDefault="00FD385D" w:rsidP="00FD385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7A34">
        <w:rPr>
          <w:rFonts w:ascii="Times New Roman" w:hAnsi="Times New Roman" w:cs="Times New Roman"/>
          <w:sz w:val="24"/>
          <w:szCs w:val="24"/>
        </w:rPr>
        <w:t>ОЛЬГИНСКОГО</w:t>
      </w:r>
      <w:r w:rsidRPr="00FD385D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</w:p>
    <w:p w:rsidR="00FD385D" w:rsidRPr="00FD385D" w:rsidRDefault="00FD385D" w:rsidP="00FD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85D" w:rsidRPr="00FD385D" w:rsidRDefault="00FD385D" w:rsidP="00FD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>ПОСТАНОВЛЕНИЕ</w:t>
      </w:r>
      <w:r w:rsidR="00EA6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5D" w:rsidRPr="00FD385D" w:rsidRDefault="00FD385D" w:rsidP="00FD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385D" w:rsidRPr="00FD385D" w:rsidRDefault="00FD385D" w:rsidP="00EA6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 xml:space="preserve">от </w:t>
      </w:r>
      <w:r w:rsidR="00EA688B">
        <w:rPr>
          <w:rFonts w:ascii="Times New Roman" w:hAnsi="Times New Roman" w:cs="Times New Roman"/>
          <w:sz w:val="24"/>
          <w:szCs w:val="24"/>
        </w:rPr>
        <w:t xml:space="preserve"> </w:t>
      </w:r>
      <w:r w:rsidR="008E1610">
        <w:rPr>
          <w:rFonts w:ascii="Times New Roman" w:hAnsi="Times New Roman" w:cs="Times New Roman"/>
          <w:sz w:val="24"/>
          <w:szCs w:val="24"/>
        </w:rPr>
        <w:t>0</w:t>
      </w:r>
      <w:r w:rsidR="00006B6F">
        <w:rPr>
          <w:rFonts w:ascii="Times New Roman" w:hAnsi="Times New Roman" w:cs="Times New Roman"/>
          <w:sz w:val="24"/>
          <w:szCs w:val="24"/>
        </w:rPr>
        <w:t>7</w:t>
      </w:r>
      <w:r w:rsidR="008E161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A688B">
        <w:rPr>
          <w:rFonts w:ascii="Times New Roman" w:hAnsi="Times New Roman" w:cs="Times New Roman"/>
          <w:sz w:val="24"/>
          <w:szCs w:val="24"/>
        </w:rPr>
        <w:t xml:space="preserve"> 2024</w:t>
      </w:r>
      <w:r w:rsidRPr="00FD385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№ </w:t>
      </w:r>
      <w:r w:rsidR="008E1610">
        <w:rPr>
          <w:rFonts w:ascii="Times New Roman" w:hAnsi="Times New Roman" w:cs="Times New Roman"/>
          <w:sz w:val="24"/>
          <w:szCs w:val="24"/>
        </w:rPr>
        <w:t>56</w:t>
      </w:r>
    </w:p>
    <w:p w:rsidR="00FD385D" w:rsidRPr="00FD385D" w:rsidRDefault="00FD385D" w:rsidP="00EA6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B9E" w:rsidRDefault="00FD385D" w:rsidP="00EA688B">
      <w:pPr>
        <w:tabs>
          <w:tab w:val="left" w:pos="4536"/>
          <w:tab w:val="left" w:pos="5954"/>
        </w:tabs>
        <w:spacing w:after="0"/>
        <w:ind w:right="3685"/>
        <w:rPr>
          <w:rFonts w:ascii="Times New Roman" w:hAnsi="Times New Roman" w:cs="Times New Roman"/>
          <w:sz w:val="24"/>
          <w:szCs w:val="24"/>
        </w:rPr>
      </w:pPr>
      <w:r w:rsidRPr="00C44B6E">
        <w:rPr>
          <w:rFonts w:ascii="Times New Roman" w:hAnsi="Times New Roman" w:cs="Times New Roman"/>
          <w:sz w:val="24"/>
          <w:szCs w:val="24"/>
        </w:rPr>
        <w:t xml:space="preserve">О </w:t>
      </w:r>
      <w:r w:rsidR="00BE0A9E">
        <w:rPr>
          <w:rFonts w:ascii="Times New Roman" w:hAnsi="Times New Roman" w:cs="Times New Roman"/>
          <w:sz w:val="24"/>
          <w:szCs w:val="24"/>
        </w:rPr>
        <w:t>внесении изменения</w:t>
      </w:r>
      <w:r w:rsidRPr="00C44B6E">
        <w:rPr>
          <w:rFonts w:ascii="Times New Roman" w:hAnsi="Times New Roman" w:cs="Times New Roman"/>
          <w:sz w:val="24"/>
          <w:szCs w:val="24"/>
        </w:rPr>
        <w:t xml:space="preserve"> в постановление</w:t>
      </w:r>
      <w:r w:rsidR="00C11B9E" w:rsidRPr="00C11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34" w:rsidRPr="003C7A34" w:rsidRDefault="00C11B9E" w:rsidP="00EA688B">
      <w:pPr>
        <w:widowControl w:val="0"/>
        <w:ind w:right="4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7A34" w:rsidRPr="003C7A34">
        <w:rPr>
          <w:rFonts w:ascii="Times New Roman" w:hAnsi="Times New Roman" w:cs="Times New Roman"/>
          <w:sz w:val="24"/>
          <w:szCs w:val="24"/>
        </w:rPr>
        <w:t xml:space="preserve">03.03.2016 № 16 «Об утверждении административного регламента предоставления муниципальной услуги «Выдача разрешения на вступление в брак несовершеннолетним лицам, </w:t>
      </w:r>
      <w:r w:rsidR="00D62C2E" w:rsidRPr="003C7A34">
        <w:rPr>
          <w:rFonts w:ascii="Times New Roman" w:hAnsi="Times New Roman" w:cs="Times New Roman"/>
          <w:sz w:val="24"/>
          <w:szCs w:val="24"/>
        </w:rPr>
        <w:t>достиг</w:t>
      </w:r>
      <w:r w:rsidR="00D62C2E">
        <w:rPr>
          <w:rFonts w:ascii="Times New Roman" w:hAnsi="Times New Roman" w:cs="Times New Roman"/>
          <w:sz w:val="24"/>
          <w:szCs w:val="24"/>
        </w:rPr>
        <w:t>шим</w:t>
      </w:r>
      <w:r w:rsidR="003C7A34" w:rsidRPr="003C7A34">
        <w:rPr>
          <w:rFonts w:ascii="Times New Roman" w:hAnsi="Times New Roman" w:cs="Times New Roman"/>
          <w:sz w:val="24"/>
          <w:szCs w:val="24"/>
        </w:rPr>
        <w:t xml:space="preserve"> возраста шестнадцати лет»</w:t>
      </w:r>
    </w:p>
    <w:p w:rsidR="00FD385D" w:rsidRPr="00C44B6E" w:rsidRDefault="00FD385D" w:rsidP="00EA688B">
      <w:pPr>
        <w:tabs>
          <w:tab w:val="left" w:pos="4536"/>
          <w:tab w:val="left" w:pos="5954"/>
        </w:tabs>
        <w:spacing w:after="0"/>
        <w:ind w:right="3685"/>
        <w:rPr>
          <w:rFonts w:ascii="Times New Roman" w:hAnsi="Times New Roman" w:cs="Times New Roman"/>
          <w:bCs/>
          <w:sz w:val="24"/>
          <w:szCs w:val="24"/>
        </w:rPr>
      </w:pPr>
    </w:p>
    <w:p w:rsidR="00FD385D" w:rsidRPr="00FD385D" w:rsidRDefault="001A1E4E" w:rsidP="00EA68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4E">
        <w:rPr>
          <w:rFonts w:ascii="Times New Roman" w:hAnsi="Times New Roman" w:cs="Times New Roman"/>
          <w:sz w:val="24"/>
          <w:szCs w:val="24"/>
        </w:rPr>
        <w:t>Руководствуясь Федеральным Законом «Об общих принципах организации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№ 131–</w:t>
      </w:r>
      <w:r w:rsidR="003C7A34">
        <w:rPr>
          <w:rFonts w:ascii="Times New Roman" w:hAnsi="Times New Roman" w:cs="Times New Roman"/>
          <w:sz w:val="24"/>
          <w:szCs w:val="24"/>
        </w:rPr>
        <w:t xml:space="preserve">ФЗ от 06.10.2003 года, </w:t>
      </w:r>
      <w:r w:rsidRPr="001A1E4E">
        <w:rPr>
          <w:rFonts w:ascii="Times New Roman" w:hAnsi="Times New Roman" w:cs="Times New Roman"/>
          <w:sz w:val="24"/>
          <w:szCs w:val="24"/>
        </w:rPr>
        <w:t>в соответствии с Федеральным Законом  «Об организации предоставления государственных и муниципальных услуг» №</w:t>
      </w:r>
      <w:r>
        <w:rPr>
          <w:rFonts w:ascii="Times New Roman" w:hAnsi="Times New Roman" w:cs="Times New Roman"/>
          <w:sz w:val="24"/>
          <w:szCs w:val="24"/>
        </w:rPr>
        <w:t xml:space="preserve"> 210–</w:t>
      </w:r>
      <w:r w:rsidRPr="001A1E4E">
        <w:rPr>
          <w:rFonts w:ascii="Times New Roman" w:hAnsi="Times New Roman" w:cs="Times New Roman"/>
          <w:sz w:val="24"/>
          <w:szCs w:val="24"/>
        </w:rPr>
        <w:t xml:space="preserve">ФЗ от 27.07.2010 года,  </w:t>
      </w:r>
      <w:r w:rsidR="00EA688B">
        <w:rPr>
          <w:rFonts w:ascii="Times New Roman" w:hAnsi="Times New Roman" w:cs="Times New Roman"/>
          <w:sz w:val="24"/>
          <w:szCs w:val="24"/>
        </w:rPr>
        <w:t xml:space="preserve">принимая во внимание протест прокуратуры Полтавского района  от 28.08.2024 № 7-02-2024/517-24-20520031, </w:t>
      </w:r>
      <w:r w:rsidRPr="001A1E4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C7A34">
        <w:rPr>
          <w:rFonts w:ascii="Times New Roman" w:hAnsi="Times New Roman" w:cs="Times New Roman"/>
          <w:sz w:val="24"/>
          <w:szCs w:val="24"/>
        </w:rPr>
        <w:t>Ольгинского</w:t>
      </w:r>
      <w:r w:rsidRPr="001A1E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385D" w:rsidRPr="00FD385D" w:rsidRDefault="00FD385D" w:rsidP="00EA6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D385D" w:rsidRPr="00FD385D" w:rsidRDefault="00FD385D" w:rsidP="00EA688B">
      <w:pPr>
        <w:spacing w:after="0"/>
        <w:ind w:hanging="168"/>
        <w:jc w:val="both"/>
        <w:rPr>
          <w:rFonts w:ascii="Times New Roman" w:hAnsi="Times New Roman" w:cs="Times New Roman"/>
          <w:sz w:val="24"/>
          <w:szCs w:val="24"/>
        </w:rPr>
      </w:pPr>
    </w:p>
    <w:p w:rsidR="00EA688B" w:rsidRPr="00EA688B" w:rsidRDefault="00EA688B" w:rsidP="00EA6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688B">
        <w:rPr>
          <w:rFonts w:ascii="Times New Roman" w:hAnsi="Times New Roman" w:cs="Times New Roman"/>
          <w:sz w:val="24"/>
          <w:szCs w:val="24"/>
        </w:rPr>
        <w:t>Внести дополнения  в положение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88B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разрешения на вступление в брак несовершеннолетним лицам, достигшим возраста шестнадцати лет» - (далее – Положение), утвержденное постановлением Администрации Ольгинского сельского поселения Полтавского муниципального района Омской области от 03.06.2016 № 16, дополнив пункт 5.3. подпунктом 4.1. следующего содержания:</w:t>
      </w:r>
    </w:p>
    <w:p w:rsidR="00EA688B" w:rsidRPr="00EA688B" w:rsidRDefault="00EA688B" w:rsidP="00EA6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8B">
        <w:rPr>
          <w:rFonts w:ascii="Times New Roman" w:hAnsi="Times New Roman" w:cs="Times New Roman"/>
          <w:sz w:val="24"/>
          <w:szCs w:val="24"/>
        </w:rPr>
        <w:t>«4.1) Требования заявителя, подавшего жалобу</w:t>
      </w:r>
      <w:proofErr w:type="gramStart"/>
      <w:r w:rsidRPr="00EA688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D385D" w:rsidRPr="00EA688B" w:rsidRDefault="00FD385D" w:rsidP="00EA6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8B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="00631F46" w:rsidRPr="00EA688B">
        <w:rPr>
          <w:rFonts w:ascii="Times New Roman" w:hAnsi="Times New Roman" w:cs="Times New Roman"/>
          <w:sz w:val="24"/>
          <w:szCs w:val="24"/>
        </w:rPr>
        <w:t>опубликовать (</w:t>
      </w:r>
      <w:r w:rsidRPr="00EA688B">
        <w:rPr>
          <w:rFonts w:ascii="Times New Roman" w:hAnsi="Times New Roman" w:cs="Times New Roman"/>
          <w:sz w:val="24"/>
          <w:szCs w:val="24"/>
        </w:rPr>
        <w:t>обнародовать</w:t>
      </w:r>
      <w:r w:rsidR="00631F46" w:rsidRPr="00EA688B">
        <w:rPr>
          <w:rFonts w:ascii="Times New Roman" w:hAnsi="Times New Roman" w:cs="Times New Roman"/>
          <w:sz w:val="24"/>
          <w:szCs w:val="24"/>
        </w:rPr>
        <w:t>)</w:t>
      </w:r>
      <w:r w:rsidRPr="00EA688B">
        <w:rPr>
          <w:rFonts w:ascii="Times New Roman" w:hAnsi="Times New Roman" w:cs="Times New Roman"/>
          <w:sz w:val="24"/>
          <w:szCs w:val="24"/>
        </w:rPr>
        <w:t>.</w:t>
      </w:r>
    </w:p>
    <w:p w:rsidR="00EA688B" w:rsidRPr="00EA688B" w:rsidRDefault="00EA688B" w:rsidP="00EA68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A68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8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688B" w:rsidRDefault="00EA688B" w:rsidP="00EA688B">
      <w:pPr>
        <w:rPr>
          <w:szCs w:val="24"/>
        </w:rPr>
      </w:pPr>
    </w:p>
    <w:tbl>
      <w:tblPr>
        <w:tblStyle w:val="a4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720"/>
        <w:gridCol w:w="3191"/>
      </w:tblGrid>
      <w:tr w:rsidR="00EA688B" w:rsidTr="00EA688B">
        <w:tc>
          <w:tcPr>
            <w:tcW w:w="3369" w:type="dxa"/>
          </w:tcPr>
          <w:p w:rsidR="008E1610" w:rsidRDefault="008E1610" w:rsidP="008E161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EA688B" w:rsidRPr="007074C2">
              <w:rPr>
                <w:sz w:val="24"/>
                <w:szCs w:val="28"/>
              </w:rPr>
              <w:t>лав</w:t>
            </w:r>
            <w:r>
              <w:rPr>
                <w:sz w:val="24"/>
                <w:szCs w:val="28"/>
              </w:rPr>
              <w:t>а</w:t>
            </w:r>
            <w:r w:rsidR="00EA688B">
              <w:rPr>
                <w:sz w:val="24"/>
                <w:szCs w:val="28"/>
              </w:rPr>
              <w:t xml:space="preserve"> Ольгинск</w:t>
            </w:r>
            <w:r w:rsidR="00EA688B" w:rsidRPr="007074C2">
              <w:rPr>
                <w:sz w:val="24"/>
                <w:szCs w:val="28"/>
              </w:rPr>
              <w:t xml:space="preserve">ого </w:t>
            </w:r>
          </w:p>
          <w:p w:rsidR="00EA688B" w:rsidRPr="007074C2" w:rsidRDefault="00EA688B" w:rsidP="008E1610">
            <w:pPr>
              <w:jc w:val="both"/>
              <w:rPr>
                <w:sz w:val="24"/>
                <w:szCs w:val="28"/>
              </w:rPr>
            </w:pPr>
            <w:r w:rsidRPr="007074C2">
              <w:rPr>
                <w:sz w:val="24"/>
                <w:szCs w:val="28"/>
              </w:rPr>
              <w:t>сельского поселения</w:t>
            </w:r>
            <w:r w:rsidR="00E7108A">
              <w:rPr>
                <w:sz w:val="24"/>
                <w:szCs w:val="28"/>
              </w:rPr>
              <w:t xml:space="preserve">                                                 </w:t>
            </w:r>
          </w:p>
        </w:tc>
        <w:tc>
          <w:tcPr>
            <w:tcW w:w="3720" w:type="dxa"/>
          </w:tcPr>
          <w:p w:rsidR="00EA688B" w:rsidRPr="007074C2" w:rsidRDefault="00F34AB0" w:rsidP="007C7ABB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0.65pt;margin-top:1.5pt;width:56.95pt;height:45.7pt;z-index:251658240;mso-position-horizontal-relative:text;mso-position-vertical-relative:text" strokecolor="white [3212]">
                  <v:textbox>
                    <w:txbxContent>
                      <w:p w:rsidR="00E7108A" w:rsidRDefault="00E7108A"/>
                    </w:txbxContent>
                  </v:textbox>
                </v:shape>
              </w:pict>
            </w:r>
          </w:p>
        </w:tc>
        <w:tc>
          <w:tcPr>
            <w:tcW w:w="3191" w:type="dxa"/>
          </w:tcPr>
          <w:p w:rsidR="00EA688B" w:rsidRPr="007074C2" w:rsidRDefault="00EA688B" w:rsidP="007C7ABB">
            <w:pPr>
              <w:rPr>
                <w:sz w:val="24"/>
                <w:szCs w:val="28"/>
              </w:rPr>
            </w:pPr>
          </w:p>
          <w:p w:rsidR="00EA688B" w:rsidRPr="007074C2" w:rsidRDefault="008E1610" w:rsidP="007C7AB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В.В.Зызник</w:t>
            </w:r>
          </w:p>
          <w:p w:rsidR="00EA688B" w:rsidRPr="007074C2" w:rsidRDefault="00EA688B" w:rsidP="007C7ABB">
            <w:pPr>
              <w:rPr>
                <w:sz w:val="24"/>
                <w:szCs w:val="28"/>
              </w:rPr>
            </w:pPr>
          </w:p>
        </w:tc>
      </w:tr>
    </w:tbl>
    <w:p w:rsidR="00FD385D" w:rsidRPr="00FD385D" w:rsidRDefault="00FD385D" w:rsidP="00EA688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A34" w:rsidRDefault="003C7A34" w:rsidP="00EA688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A34" w:rsidRDefault="003C7A34" w:rsidP="00EA688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7A34" w:rsidSect="004D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25DF"/>
    <w:multiLevelType w:val="multilevel"/>
    <w:tmpl w:val="8FBED9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5401E39"/>
    <w:multiLevelType w:val="hybridMultilevel"/>
    <w:tmpl w:val="584024BA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85D"/>
    <w:rsid w:val="00006B6F"/>
    <w:rsid w:val="00040890"/>
    <w:rsid w:val="0016342F"/>
    <w:rsid w:val="001A1E4E"/>
    <w:rsid w:val="002239EE"/>
    <w:rsid w:val="003C7A34"/>
    <w:rsid w:val="003E63C4"/>
    <w:rsid w:val="00456702"/>
    <w:rsid w:val="004B6988"/>
    <w:rsid w:val="004D38AE"/>
    <w:rsid w:val="00511F21"/>
    <w:rsid w:val="00522972"/>
    <w:rsid w:val="00546FED"/>
    <w:rsid w:val="005A03F3"/>
    <w:rsid w:val="00631F46"/>
    <w:rsid w:val="00697989"/>
    <w:rsid w:val="0070234A"/>
    <w:rsid w:val="00791928"/>
    <w:rsid w:val="008B182B"/>
    <w:rsid w:val="008E1610"/>
    <w:rsid w:val="009263A0"/>
    <w:rsid w:val="009724BF"/>
    <w:rsid w:val="009D3BF7"/>
    <w:rsid w:val="009E3AC4"/>
    <w:rsid w:val="00A06BAC"/>
    <w:rsid w:val="00BB480B"/>
    <w:rsid w:val="00BC3004"/>
    <w:rsid w:val="00BE0A9E"/>
    <w:rsid w:val="00C11B9E"/>
    <w:rsid w:val="00C27145"/>
    <w:rsid w:val="00C44B6E"/>
    <w:rsid w:val="00C50F31"/>
    <w:rsid w:val="00C52D44"/>
    <w:rsid w:val="00D62C2E"/>
    <w:rsid w:val="00D96791"/>
    <w:rsid w:val="00DC6769"/>
    <w:rsid w:val="00E679B7"/>
    <w:rsid w:val="00E7108A"/>
    <w:rsid w:val="00EA688B"/>
    <w:rsid w:val="00EB0CFD"/>
    <w:rsid w:val="00ED214A"/>
    <w:rsid w:val="00F04347"/>
    <w:rsid w:val="00F34AB0"/>
    <w:rsid w:val="00FD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8A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qFormat/>
    <w:rsid w:val="00BB480B"/>
    <w:pPr>
      <w:numPr>
        <w:numId w:val="2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4">
    <w:name w:val="Table Grid"/>
    <w:basedOn w:val="a2"/>
    <w:uiPriority w:val="59"/>
    <w:rsid w:val="00EA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E7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1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</cp:revision>
  <cp:lastPrinted>2024-10-24T08:16:00Z</cp:lastPrinted>
  <dcterms:created xsi:type="dcterms:W3CDTF">2024-09-12T11:15:00Z</dcterms:created>
  <dcterms:modified xsi:type="dcterms:W3CDTF">2024-10-24T08:16:00Z</dcterms:modified>
</cp:coreProperties>
</file>