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F2" w:rsidRPr="00164DF2" w:rsidRDefault="00164DF2" w:rsidP="00164DF2">
      <w:pPr>
        <w:jc w:val="center"/>
        <w:rPr>
          <w:rFonts w:eastAsia="Calibri" w:cs="Times New Roman"/>
        </w:rPr>
      </w:pPr>
      <w:r w:rsidRPr="00164DF2">
        <w:rPr>
          <w:rFonts w:eastAsia="Calibri" w:cs="Times New Roman"/>
        </w:rPr>
        <w:t xml:space="preserve">АДМИНСТРАЦИЯ ОЛЬГИНСКОГО СЕЛЬСКОГО ПОСЕЛЕНИЯ  </w:t>
      </w:r>
    </w:p>
    <w:p w:rsidR="00164DF2" w:rsidRPr="00164DF2" w:rsidRDefault="00164DF2" w:rsidP="00164DF2">
      <w:pPr>
        <w:jc w:val="center"/>
        <w:rPr>
          <w:rFonts w:eastAsia="Calibri" w:cs="Times New Roman"/>
          <w:u w:val="single"/>
        </w:rPr>
      </w:pPr>
      <w:r w:rsidRPr="00164DF2">
        <w:rPr>
          <w:rFonts w:eastAsia="Calibri" w:cs="Times New Roman"/>
          <w:u w:val="single"/>
        </w:rPr>
        <w:t>ПОЛТАВСКОГО МУНИЦИПАЛЬНОГО РАЙОНА ОМСКОЙ ОБЛАСТИ</w:t>
      </w:r>
    </w:p>
    <w:p w:rsidR="00164DF2" w:rsidRPr="00164DF2" w:rsidRDefault="00164DF2" w:rsidP="00164DF2">
      <w:pPr>
        <w:jc w:val="center"/>
        <w:rPr>
          <w:rFonts w:eastAsia="Calibri" w:cs="Times New Roman"/>
          <w:u w:val="single"/>
        </w:rPr>
      </w:pPr>
    </w:p>
    <w:p w:rsidR="00164DF2" w:rsidRPr="00164DF2" w:rsidRDefault="00164DF2" w:rsidP="00164DF2">
      <w:pPr>
        <w:tabs>
          <w:tab w:val="left" w:pos="7313"/>
        </w:tabs>
        <w:rPr>
          <w:rFonts w:eastAsia="Calibri" w:cs="Times New Roman"/>
          <w:b/>
          <w:u w:val="single"/>
        </w:rPr>
      </w:pPr>
      <w:r w:rsidRPr="00164DF2">
        <w:rPr>
          <w:rFonts w:eastAsia="Calibri" w:cs="Times New Roman"/>
          <w:b/>
        </w:rPr>
        <w:tab/>
      </w:r>
    </w:p>
    <w:p w:rsidR="00164DF2" w:rsidRPr="00164DF2" w:rsidRDefault="00164DF2" w:rsidP="00164DF2">
      <w:pPr>
        <w:jc w:val="center"/>
        <w:rPr>
          <w:rFonts w:eastAsia="Calibri" w:cs="Times New Roman"/>
          <w:b/>
        </w:rPr>
      </w:pPr>
      <w:r w:rsidRPr="00164DF2">
        <w:rPr>
          <w:rFonts w:eastAsia="Calibri" w:cs="Times New Roman"/>
          <w:b/>
        </w:rPr>
        <w:t xml:space="preserve">ПОСТАНОВЛЕНИЕ </w:t>
      </w:r>
    </w:p>
    <w:p w:rsidR="00164DF2" w:rsidRPr="00164DF2" w:rsidRDefault="00164DF2" w:rsidP="00164DF2">
      <w:pPr>
        <w:jc w:val="center"/>
        <w:rPr>
          <w:rFonts w:eastAsia="Calibri" w:cs="Times New Roman"/>
          <w:b/>
        </w:rPr>
      </w:pPr>
    </w:p>
    <w:p w:rsidR="00164DF2" w:rsidRPr="00164DF2" w:rsidRDefault="00164DF2" w:rsidP="00164DF2">
      <w:pPr>
        <w:rPr>
          <w:rFonts w:eastAsia="Calibri" w:cs="Times New Roman"/>
        </w:rPr>
      </w:pPr>
      <w:r w:rsidRPr="00164DF2">
        <w:rPr>
          <w:rFonts w:eastAsia="Calibri" w:cs="Times New Roman"/>
        </w:rPr>
        <w:t xml:space="preserve">от </w:t>
      </w:r>
      <w:r w:rsidR="0043358A">
        <w:rPr>
          <w:rFonts w:eastAsia="Calibri" w:cs="Times New Roman"/>
        </w:rPr>
        <w:t xml:space="preserve">28 </w:t>
      </w:r>
      <w:r w:rsidRPr="00164DF2">
        <w:rPr>
          <w:rFonts w:eastAsia="Calibri" w:cs="Times New Roman"/>
        </w:rPr>
        <w:t xml:space="preserve">февраля 2023 года                                                                                    № </w:t>
      </w:r>
      <w:r w:rsidR="0043358A">
        <w:rPr>
          <w:rFonts w:eastAsia="Calibri" w:cs="Times New Roman"/>
        </w:rPr>
        <w:t>19</w:t>
      </w:r>
    </w:p>
    <w:p w:rsidR="00164DF2" w:rsidRPr="00164DF2" w:rsidRDefault="00164DF2" w:rsidP="00164DF2">
      <w:pPr>
        <w:rPr>
          <w:rFonts w:eastAsia="Calibri" w:cs="Times New Roman"/>
        </w:rPr>
      </w:pPr>
    </w:p>
    <w:p w:rsidR="00164DF2" w:rsidRPr="00164DF2" w:rsidRDefault="00164DF2" w:rsidP="00164DF2">
      <w:pPr>
        <w:pStyle w:val="2"/>
        <w:spacing w:line="317" w:lineRule="exact"/>
        <w:ind w:left="20" w:right="160" w:hanging="20"/>
        <w:jc w:val="center"/>
        <w:rPr>
          <w:sz w:val="24"/>
          <w:szCs w:val="24"/>
        </w:rPr>
      </w:pPr>
    </w:p>
    <w:p w:rsidR="00164DF2" w:rsidRPr="00164DF2" w:rsidRDefault="00164DF2" w:rsidP="00164DF2">
      <w:pPr>
        <w:pStyle w:val="2"/>
        <w:spacing w:line="317" w:lineRule="exact"/>
        <w:ind w:left="20" w:right="160" w:firstLine="700"/>
        <w:jc w:val="center"/>
        <w:rPr>
          <w:sz w:val="24"/>
          <w:szCs w:val="24"/>
        </w:rPr>
      </w:pPr>
      <w:r w:rsidRPr="00164DF2">
        <w:rPr>
          <w:sz w:val="24"/>
          <w:szCs w:val="24"/>
        </w:rPr>
        <w:t>«Об утверждении перечня информации о деятельности муниципальных учреждений, в отношении которых функции и полномочия учредителя осуществляет Администрация Ольгинского сельского поселения Полтавского муниципального района Омской области»</w:t>
      </w:r>
    </w:p>
    <w:p w:rsidR="00164DF2" w:rsidRPr="00164DF2" w:rsidRDefault="00164DF2" w:rsidP="00164DF2">
      <w:pPr>
        <w:pStyle w:val="2"/>
        <w:spacing w:line="317" w:lineRule="exact"/>
        <w:ind w:left="20" w:right="160" w:firstLine="700"/>
        <w:jc w:val="center"/>
        <w:rPr>
          <w:sz w:val="24"/>
          <w:szCs w:val="24"/>
        </w:rPr>
      </w:pPr>
    </w:p>
    <w:p w:rsidR="00164DF2" w:rsidRPr="00164DF2" w:rsidRDefault="00164DF2" w:rsidP="00164DF2">
      <w:pPr>
        <w:pStyle w:val="2"/>
        <w:spacing w:line="317" w:lineRule="exact"/>
        <w:ind w:left="20" w:right="160" w:firstLine="700"/>
        <w:rPr>
          <w:sz w:val="24"/>
          <w:szCs w:val="24"/>
        </w:rPr>
      </w:pPr>
      <w:proofErr w:type="gramStart"/>
      <w:r w:rsidRPr="00164DF2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Ольгинского сельского поселения, принимая во внимание письмо прокуратуры Полтавского района Омской области от 24.01.2023 № 7-08-2023/63,</w:t>
      </w:r>
      <w:proofErr w:type="gramEnd"/>
    </w:p>
    <w:p w:rsidR="00164DF2" w:rsidRPr="00164DF2" w:rsidRDefault="00164DF2" w:rsidP="00164DF2">
      <w:pPr>
        <w:pStyle w:val="2"/>
        <w:spacing w:line="317" w:lineRule="exact"/>
        <w:ind w:left="20" w:right="160" w:firstLine="700"/>
        <w:jc w:val="center"/>
        <w:rPr>
          <w:sz w:val="24"/>
          <w:szCs w:val="24"/>
        </w:rPr>
      </w:pPr>
    </w:p>
    <w:p w:rsidR="00164DF2" w:rsidRPr="00164DF2" w:rsidRDefault="00164DF2" w:rsidP="00164DF2">
      <w:pPr>
        <w:pStyle w:val="2"/>
        <w:spacing w:line="317" w:lineRule="exact"/>
        <w:ind w:left="20" w:right="160" w:firstLine="700"/>
        <w:jc w:val="center"/>
        <w:rPr>
          <w:sz w:val="24"/>
          <w:szCs w:val="24"/>
        </w:rPr>
      </w:pPr>
      <w:r w:rsidRPr="00164DF2">
        <w:rPr>
          <w:sz w:val="24"/>
          <w:szCs w:val="24"/>
        </w:rPr>
        <w:t>ПОСТАНОВЛЯЮ</w:t>
      </w:r>
    </w:p>
    <w:p w:rsidR="00164DF2" w:rsidRPr="00164DF2" w:rsidRDefault="00164DF2" w:rsidP="00164DF2">
      <w:pPr>
        <w:pStyle w:val="2"/>
        <w:spacing w:line="317" w:lineRule="exact"/>
        <w:ind w:left="20" w:right="160" w:firstLine="700"/>
        <w:rPr>
          <w:sz w:val="24"/>
          <w:szCs w:val="24"/>
        </w:rPr>
      </w:pPr>
      <w:r w:rsidRPr="00164DF2">
        <w:rPr>
          <w:sz w:val="24"/>
          <w:szCs w:val="24"/>
        </w:rPr>
        <w:t xml:space="preserve"> </w:t>
      </w: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  <w:r w:rsidRPr="00164DF2">
        <w:rPr>
          <w:sz w:val="24"/>
          <w:szCs w:val="24"/>
        </w:rPr>
        <w:t xml:space="preserve">1. Утвердить прилагаемый Перечень информации о деятельности муниципальных учреждений, в отношении которых функции и полномочия учредителя осуществляет Администрация Ольгинского сельского поселения Полтавского муниципального района Омской области (приложение № 1). </w:t>
      </w: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  <w:r w:rsidRPr="00164DF2">
        <w:rPr>
          <w:sz w:val="24"/>
          <w:szCs w:val="24"/>
        </w:rPr>
        <w:t xml:space="preserve">2. Муниципальным учреждениям, в отношении которых функции и полномочия учредителя осуществляет Администрация Ольгинского сельского поселения, обеспечить размещение на официальных сайтах и официальных страницах в информационно-телекоммуникационной сети "Интернет" и своевременное регулярное обновление информации в соответствии с перечнем, указанным в пункте 1 настоящего приказа. </w:t>
      </w: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  <w:r w:rsidRPr="00164DF2">
        <w:rPr>
          <w:sz w:val="24"/>
          <w:szCs w:val="24"/>
        </w:rPr>
        <w:t xml:space="preserve">3. Настоящее постановление опубликовать (обнародовать) и разместить на официальном сайте. </w:t>
      </w: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  <w:r w:rsidRPr="00164DF2">
        <w:rPr>
          <w:sz w:val="24"/>
          <w:szCs w:val="24"/>
        </w:rPr>
        <w:t xml:space="preserve">4. </w:t>
      </w:r>
      <w:proofErr w:type="gramStart"/>
      <w:r w:rsidRPr="00164DF2">
        <w:rPr>
          <w:sz w:val="24"/>
          <w:szCs w:val="24"/>
        </w:rPr>
        <w:t>Контроль за</w:t>
      </w:r>
      <w:proofErr w:type="gramEnd"/>
      <w:r w:rsidRPr="00164DF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jc w:val="both"/>
      </w:pPr>
      <w:r w:rsidRPr="00164DF2">
        <w:t xml:space="preserve">Глава Ольгинского сельского поселения                                       </w:t>
      </w:r>
      <w:proofErr w:type="spellStart"/>
      <w:r w:rsidRPr="00164DF2">
        <w:t>В.В.Зызник</w:t>
      </w:r>
      <w:proofErr w:type="spellEnd"/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jc w:val="right"/>
        <w:rPr>
          <w:sz w:val="24"/>
          <w:szCs w:val="24"/>
        </w:rPr>
      </w:pPr>
      <w:r w:rsidRPr="00164DF2">
        <w:rPr>
          <w:sz w:val="24"/>
          <w:szCs w:val="24"/>
        </w:rPr>
        <w:lastRenderedPageBreak/>
        <w:t xml:space="preserve">Приложение №1 </w:t>
      </w: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jc w:val="right"/>
        <w:rPr>
          <w:sz w:val="24"/>
          <w:szCs w:val="24"/>
        </w:rPr>
      </w:pPr>
      <w:r w:rsidRPr="00164DF2">
        <w:rPr>
          <w:sz w:val="24"/>
          <w:szCs w:val="24"/>
        </w:rPr>
        <w:t>к постановлению администрации</w:t>
      </w: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jc w:val="right"/>
        <w:rPr>
          <w:sz w:val="24"/>
          <w:szCs w:val="24"/>
        </w:rPr>
      </w:pPr>
      <w:r w:rsidRPr="00164DF2">
        <w:rPr>
          <w:sz w:val="24"/>
          <w:szCs w:val="24"/>
        </w:rPr>
        <w:t xml:space="preserve"> от </w:t>
      </w:r>
      <w:r w:rsidR="0043358A">
        <w:rPr>
          <w:sz w:val="24"/>
          <w:szCs w:val="24"/>
        </w:rPr>
        <w:t>28</w:t>
      </w:r>
      <w:r w:rsidRPr="00164DF2">
        <w:rPr>
          <w:sz w:val="24"/>
          <w:szCs w:val="24"/>
        </w:rPr>
        <w:t xml:space="preserve"> февраля 2023 № </w:t>
      </w:r>
      <w:r w:rsidR="0043358A">
        <w:rPr>
          <w:sz w:val="24"/>
          <w:szCs w:val="24"/>
        </w:rPr>
        <w:t>19</w:t>
      </w: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4621BB">
      <w:pPr>
        <w:pStyle w:val="2"/>
        <w:shd w:val="clear" w:color="auto" w:fill="auto"/>
        <w:spacing w:line="317" w:lineRule="exact"/>
        <w:ind w:left="20" w:right="160" w:hanging="20"/>
        <w:jc w:val="center"/>
        <w:rPr>
          <w:sz w:val="24"/>
          <w:szCs w:val="24"/>
        </w:rPr>
      </w:pPr>
      <w:r w:rsidRPr="00164DF2">
        <w:rPr>
          <w:sz w:val="24"/>
          <w:szCs w:val="24"/>
        </w:rPr>
        <w:t>ПЕРЕЧЕНЬ</w:t>
      </w:r>
    </w:p>
    <w:p w:rsidR="00164DF2" w:rsidRDefault="00164DF2" w:rsidP="004621BB">
      <w:pPr>
        <w:pStyle w:val="2"/>
        <w:shd w:val="clear" w:color="auto" w:fill="auto"/>
        <w:spacing w:line="317" w:lineRule="exact"/>
        <w:ind w:left="20" w:right="160"/>
        <w:jc w:val="center"/>
        <w:rPr>
          <w:sz w:val="24"/>
          <w:szCs w:val="24"/>
        </w:rPr>
      </w:pPr>
      <w:r w:rsidRPr="00164DF2">
        <w:rPr>
          <w:sz w:val="24"/>
          <w:szCs w:val="24"/>
        </w:rPr>
        <w:t>информации о деятельности муниципальных учреждений, в отношении которых функции и полномочия учредителя осуществляет Администрация Ольгинского сельского поселения Полтавского муниципального района Омской области</w:t>
      </w:r>
    </w:p>
    <w:p w:rsidR="004621BB" w:rsidRPr="00164DF2" w:rsidRDefault="004621BB" w:rsidP="00164DF2">
      <w:pPr>
        <w:pStyle w:val="2"/>
        <w:shd w:val="clear" w:color="auto" w:fill="auto"/>
        <w:spacing w:line="317" w:lineRule="exact"/>
        <w:ind w:left="20" w:right="16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688"/>
        <w:rPr>
          <w:sz w:val="24"/>
          <w:szCs w:val="24"/>
        </w:rPr>
      </w:pPr>
      <w:r w:rsidRPr="00164DF2">
        <w:rPr>
          <w:sz w:val="24"/>
          <w:szCs w:val="24"/>
        </w:rPr>
        <w:t xml:space="preserve">1. Общая информация о муниципальном учреждении, в отношении </w:t>
      </w:r>
      <w:proofErr w:type="gramStart"/>
      <w:r w:rsidRPr="00164DF2">
        <w:rPr>
          <w:sz w:val="24"/>
          <w:szCs w:val="24"/>
        </w:rPr>
        <w:t>которых</w:t>
      </w:r>
      <w:proofErr w:type="gramEnd"/>
      <w:r w:rsidRPr="00164DF2">
        <w:rPr>
          <w:sz w:val="24"/>
          <w:szCs w:val="24"/>
        </w:rPr>
        <w:t xml:space="preserve"> функции и полномочия учредителя осуществляет Администрация Ольгинского сельского поселения Полтавского муниципального района Омской области (далее - подведомственная организация), в том числе: </w:t>
      </w: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688"/>
        <w:rPr>
          <w:sz w:val="24"/>
          <w:szCs w:val="24"/>
        </w:rPr>
      </w:pPr>
      <w:r w:rsidRPr="00164DF2">
        <w:rPr>
          <w:sz w:val="24"/>
          <w:szCs w:val="24"/>
        </w:rPr>
        <w:t xml:space="preserve">а) наименование и структура подведомственной организации, почтовый адрес, адрес электронной почты (при наличии), номера телефонов справочных служб, а также информация о наличии официальной страницы подведомственной организации, с указателем данной страницы в сети "Интернет" (сроки обновления информации - по мере внесения соответствующих изменений в информацию); </w:t>
      </w: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688"/>
        <w:rPr>
          <w:sz w:val="24"/>
          <w:szCs w:val="24"/>
        </w:rPr>
      </w:pPr>
      <w:r w:rsidRPr="00164DF2">
        <w:rPr>
          <w:sz w:val="24"/>
          <w:szCs w:val="24"/>
        </w:rPr>
        <w:t xml:space="preserve"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 (сроки обновления информации - по мере внесения соответствующих изменений в информацию); </w:t>
      </w: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688"/>
        <w:rPr>
          <w:sz w:val="24"/>
          <w:szCs w:val="24"/>
        </w:rPr>
      </w:pPr>
      <w:r w:rsidRPr="00164DF2">
        <w:rPr>
          <w:sz w:val="24"/>
          <w:szCs w:val="24"/>
        </w:rPr>
        <w:t xml:space="preserve">в) 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 (сроки обновления информации - по мере внесения соответствующих изменений в информацию). </w:t>
      </w: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688"/>
        <w:rPr>
          <w:sz w:val="24"/>
          <w:szCs w:val="24"/>
        </w:rPr>
      </w:pPr>
      <w:r w:rsidRPr="00164DF2">
        <w:rPr>
          <w:sz w:val="24"/>
          <w:szCs w:val="24"/>
        </w:rPr>
        <w:t xml:space="preserve">2. Информация о текущей деятельности подведомственной организации (мероприятия, сотрудничество, предоставление услуг) (сроки обновления информации - по мере актуальности). </w:t>
      </w: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688"/>
        <w:rPr>
          <w:sz w:val="24"/>
          <w:szCs w:val="24"/>
        </w:rPr>
      </w:pPr>
      <w:r w:rsidRPr="00164DF2">
        <w:rPr>
          <w:sz w:val="24"/>
          <w:szCs w:val="24"/>
        </w:rPr>
        <w:t>3. Иная информация, в том числе о деятельности подведомственной организации с учетом требований Федерального закона от 09.02.2009 N 8-ФЗ «Об обеспечении доступа к информации о деятельности государственных органов и органов местного самоуправления».</w:t>
      </w: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2D0DEB" w:rsidRPr="00164DF2" w:rsidRDefault="002D0DEB"/>
    <w:sectPr w:rsidR="002D0DEB" w:rsidRPr="00164DF2" w:rsidSect="002D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DF2"/>
    <w:rsid w:val="000D4AF8"/>
    <w:rsid w:val="00112E37"/>
    <w:rsid w:val="00164DF2"/>
    <w:rsid w:val="002D0DEB"/>
    <w:rsid w:val="002D56BB"/>
    <w:rsid w:val="0043358A"/>
    <w:rsid w:val="004621BB"/>
    <w:rsid w:val="005A5199"/>
    <w:rsid w:val="00603756"/>
    <w:rsid w:val="006C22F5"/>
    <w:rsid w:val="00726C42"/>
    <w:rsid w:val="008F1484"/>
    <w:rsid w:val="0093333D"/>
    <w:rsid w:val="00A33151"/>
    <w:rsid w:val="00A57A74"/>
    <w:rsid w:val="00A913DA"/>
    <w:rsid w:val="00B66B71"/>
    <w:rsid w:val="00BC771C"/>
    <w:rsid w:val="00BD7FCE"/>
    <w:rsid w:val="00C27107"/>
    <w:rsid w:val="00CC314D"/>
    <w:rsid w:val="00E5030D"/>
    <w:rsid w:val="00E7617F"/>
    <w:rsid w:val="00EA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8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148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E37"/>
    <w:rPr>
      <w:b/>
      <w:bCs/>
    </w:rPr>
  </w:style>
  <w:style w:type="paragraph" w:styleId="a4">
    <w:name w:val="No Spacing"/>
    <w:uiPriority w:val="1"/>
    <w:qFormat/>
    <w:rsid w:val="008F14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2E37"/>
    <w:pPr>
      <w:ind w:left="720"/>
      <w:contextualSpacing/>
    </w:pPr>
    <w:rPr>
      <w:rFonts w:eastAsia="Times New Roman" w:cs="Times New Roman"/>
    </w:rPr>
  </w:style>
  <w:style w:type="paragraph" w:customStyle="1" w:styleId="ConsPlusTitle">
    <w:name w:val="ConsPlusTitle"/>
    <w:rsid w:val="0011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1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Основной текст_"/>
    <w:basedOn w:val="a0"/>
    <w:link w:val="2"/>
    <w:rsid w:val="00164D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164DF2"/>
    <w:pPr>
      <w:widowControl w:val="0"/>
      <w:shd w:val="clear" w:color="auto" w:fill="FFFFFF"/>
      <w:spacing w:line="240" w:lineRule="exact"/>
      <w:jc w:val="both"/>
    </w:pPr>
    <w:rPr>
      <w:rFonts w:eastAsia="Times New Roman" w:cs="Times New Roman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335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58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2023-02-28T10:18:00Z</cp:lastPrinted>
  <dcterms:created xsi:type="dcterms:W3CDTF">2023-02-13T10:44:00Z</dcterms:created>
  <dcterms:modified xsi:type="dcterms:W3CDTF">2023-02-28T10:19:00Z</dcterms:modified>
</cp:coreProperties>
</file>